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195D1A04" w:rsidR="00B77F6B" w:rsidRPr="00845225" w:rsidRDefault="00B77F6B" w:rsidP="00B77F6B">
      <w:pPr>
        <w:jc w:val="center"/>
        <w:rPr>
          <w:b/>
          <w:sz w:val="20"/>
          <w:szCs w:val="20"/>
          <w:lang w:val="kk-KZ"/>
        </w:rPr>
      </w:pPr>
      <w:r w:rsidRPr="00845225">
        <w:rPr>
          <w:b/>
          <w:sz w:val="20"/>
          <w:szCs w:val="20"/>
          <w:lang w:val="kk-KZ"/>
        </w:rPr>
        <w:t>202</w:t>
      </w:r>
      <w:r w:rsidR="009A694B">
        <w:rPr>
          <w:b/>
          <w:sz w:val="20"/>
          <w:szCs w:val="20"/>
          <w:lang w:val="kk-KZ"/>
        </w:rPr>
        <w:t>5</w:t>
      </w:r>
      <w:r w:rsidRPr="00845225">
        <w:rPr>
          <w:b/>
          <w:sz w:val="20"/>
          <w:szCs w:val="20"/>
          <w:lang w:val="kk-KZ"/>
        </w:rPr>
        <w:t>-202</w:t>
      </w:r>
      <w:r w:rsidR="009A694B">
        <w:rPr>
          <w:b/>
          <w:sz w:val="20"/>
          <w:szCs w:val="20"/>
          <w:lang w:val="kk-KZ"/>
        </w:rPr>
        <w:t>6</w:t>
      </w:r>
      <w:r w:rsidRPr="00845225">
        <w:rPr>
          <w:b/>
          <w:sz w:val="20"/>
          <w:szCs w:val="20"/>
          <w:lang w:val="kk-KZ"/>
        </w:rPr>
        <w:t xml:space="preserve"> оқу жылының күзгі семестрі</w:t>
      </w:r>
    </w:p>
    <w:p w14:paraId="2675C83A" w14:textId="42F70642" w:rsidR="00B77F6B" w:rsidRPr="00845225" w:rsidRDefault="007158E1" w:rsidP="00B77F6B">
      <w:pPr>
        <w:jc w:val="center"/>
        <w:rPr>
          <w:b/>
          <w:sz w:val="20"/>
          <w:szCs w:val="20"/>
          <w:lang w:val="kk-KZ"/>
        </w:rPr>
      </w:pPr>
      <w:bookmarkStart w:id="0" w:name="_Hlk143556441"/>
      <w:r w:rsidRPr="007158E1">
        <w:rPr>
          <w:b/>
          <w:sz w:val="20"/>
          <w:szCs w:val="20"/>
          <w:lang w:val="kk-KZ"/>
        </w:rPr>
        <w:t>Этнология  және антропология</w:t>
      </w:r>
      <w:r w:rsidR="000A326E" w:rsidRPr="007158E1">
        <w:rPr>
          <w:b/>
          <w:sz w:val="20"/>
          <w:szCs w:val="20"/>
          <w:lang w:val="kk-KZ"/>
        </w:rPr>
        <w:t xml:space="preserve">» </w:t>
      </w:r>
      <w:r w:rsidR="00B77F6B" w:rsidRPr="007158E1">
        <w:rPr>
          <w:b/>
          <w:sz w:val="20"/>
          <w:szCs w:val="20"/>
          <w:lang w:val="kk-KZ"/>
        </w:rPr>
        <w:t xml:space="preserve"> </w:t>
      </w:r>
      <w:bookmarkEnd w:id="0"/>
      <w:r w:rsidR="00B77F6B" w:rsidRPr="007158E1">
        <w:rPr>
          <w:b/>
          <w:sz w:val="20"/>
          <w:szCs w:val="20"/>
          <w:lang w:val="kk-KZ"/>
        </w:rPr>
        <w:t>білім</w:t>
      </w:r>
      <w:r w:rsidR="00B77F6B" w:rsidRPr="00845225">
        <w:rPr>
          <w:b/>
          <w:sz w:val="20"/>
          <w:szCs w:val="20"/>
          <w:lang w:val="kk-KZ"/>
        </w:rPr>
        <w:t xml:space="preserve">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r w:rsidR="00E55C26" w:rsidRPr="00845225">
              <w:rPr>
                <w:b/>
                <w:sz w:val="20"/>
                <w:szCs w:val="20"/>
              </w:rPr>
              <w:t>редит</w:t>
            </w:r>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сабақтар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r w:rsidRPr="00845225">
              <w:rPr>
                <w:b/>
                <w:sz w:val="20"/>
                <w:szCs w:val="20"/>
              </w:rPr>
              <w:t>Зерт.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C" w14:textId="13FB86DE" w:rsidR="00FC2D35" w:rsidRPr="00FC2D35" w:rsidRDefault="00FC2D35" w:rsidP="00FC2D35">
            <w:pPr>
              <w:jc w:val="center"/>
              <w:rPr>
                <w:b/>
                <w:sz w:val="20"/>
                <w:szCs w:val="20"/>
              </w:rPr>
            </w:pPr>
            <w:r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E" w14:textId="369DE6E0" w:rsidR="00FC2D35" w:rsidRPr="00DA3370" w:rsidRDefault="00DA3370" w:rsidP="00FC2D35">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F" w14:textId="6D81A5D0" w:rsidR="00FC2D35" w:rsidRPr="00845225" w:rsidRDefault="00DA3370" w:rsidP="00FC2D35">
            <w:pPr>
              <w:jc w:val="center"/>
              <w:rPr>
                <w:sz w:val="20"/>
                <w:szCs w:val="20"/>
              </w:rPr>
            </w:pPr>
            <w:r>
              <w:rPr>
                <w:sz w:val="20"/>
                <w:szCs w:val="20"/>
                <w:lang w:val="kk-KZ"/>
              </w:rPr>
              <w:t>6</w:t>
            </w:r>
            <w:r w:rsidR="00FC2D35" w:rsidRPr="00845225">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1" w14:textId="54F13FD9" w:rsidR="00FC2D35" w:rsidRPr="00A15B62" w:rsidRDefault="00DA3370" w:rsidP="00FC2D35">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F1AA4" w14:textId="27411D5D" w:rsidR="00FC2D35" w:rsidRPr="00E27A03" w:rsidRDefault="00FC2D35" w:rsidP="00FC2D35">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13ED66B9" w14:textId="6FB5758D" w:rsidR="00FC2D35" w:rsidRPr="00E27A03" w:rsidRDefault="00FC2D35" w:rsidP="00FC2D35">
            <w:pPr>
              <w:rPr>
                <w:sz w:val="20"/>
                <w:szCs w:val="20"/>
                <w:lang w:val="kk-KZ"/>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417876"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6" w14:textId="77777777" w:rsidR="00FC2D35" w:rsidRPr="00845225" w:rsidRDefault="00FC2D35" w:rsidP="00FC2D35">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0DD776C8" w:rsidR="00FC2D35" w:rsidRPr="00845225" w:rsidRDefault="00FC2D35" w:rsidP="00FC2D35">
            <w:pPr>
              <w:jc w:val="both"/>
              <w:rPr>
                <w:sz w:val="20"/>
                <w:szCs w:val="20"/>
              </w:rPr>
            </w:pPr>
            <w:r w:rsidRPr="00AA17C3">
              <w:rPr>
                <w:sz w:val="20"/>
                <w:szCs w:val="20"/>
                <w:lang w:val="en-US"/>
              </w:rPr>
              <w:t>kalyshamanzhol@gmail.c</w:t>
            </w:r>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2" w14:textId="77777777" w:rsidR="00FC2D35" w:rsidRPr="00845225" w:rsidRDefault="00FC2D35" w:rsidP="00FC2D35">
            <w:pPr>
              <w:rPr>
                <w:b/>
                <w:sz w:val="20"/>
                <w:szCs w:val="20"/>
                <w:lang w:val="kk-KZ"/>
              </w:rPr>
            </w:pPr>
            <w:r w:rsidRPr="00845225">
              <w:rPr>
                <w:b/>
                <w:sz w:val="20"/>
                <w:szCs w:val="20"/>
              </w:rPr>
              <w:t>e-mail</w:t>
            </w:r>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ОН қол жеткізу индикаторлары (ЖИ)</w:t>
            </w:r>
          </w:p>
          <w:p w14:paraId="33C2C14C" w14:textId="60760C3B" w:rsidR="00FC2D35" w:rsidRPr="00845225" w:rsidRDefault="00FC2D35" w:rsidP="00FC2D35">
            <w:pPr>
              <w:jc w:val="center"/>
              <w:rPr>
                <w:sz w:val="20"/>
                <w:szCs w:val="20"/>
                <w:lang w:val="kk-KZ"/>
              </w:rPr>
            </w:pPr>
          </w:p>
        </w:tc>
      </w:tr>
      <w:tr w:rsidR="00FC2D35" w:rsidRPr="00417876" w14:paraId="0EDC5837" w14:textId="77777777" w:rsidTr="001A6AA6">
        <w:trPr>
          <w:trHeight w:val="152"/>
        </w:trPr>
        <w:tc>
          <w:tcPr>
            <w:tcW w:w="2411" w:type="dxa"/>
            <w:vMerge w:val="restart"/>
          </w:tcPr>
          <w:p w14:paraId="31B4C302" w14:textId="048F1250"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w:t>
            </w:r>
            <w:r w:rsidR="00D9091D">
              <w:rPr>
                <w:sz w:val="20"/>
                <w:szCs w:val="20"/>
                <w:lang w:val="kk-KZ"/>
              </w:rPr>
              <w:t>этникалық қақтығыстардың</w:t>
            </w:r>
            <w:r w:rsidRPr="00844CF7">
              <w:rPr>
                <w:sz w:val="20"/>
                <w:szCs w:val="20"/>
                <w:lang w:val="kk-KZ"/>
              </w:rPr>
              <w:t xml:space="preserve">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417876"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417876"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6E8BBBC9" w14:textId="5C6C5C1F"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00DA3370">
              <w:rPr>
                <w:sz w:val="20"/>
                <w:szCs w:val="20"/>
                <w:lang w:val="kk-KZ"/>
              </w:rPr>
              <w:t>Ғ</w:t>
            </w:r>
            <w:r w:rsidRPr="00844CF7">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417876"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417876"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417876"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417876"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417876"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417876"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417876"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7AB7" w14:textId="1F284BC8" w:rsidR="00FC2D35" w:rsidRPr="00845225" w:rsidRDefault="00FC2D35" w:rsidP="00FC2D35">
            <w:pPr>
              <w:rPr>
                <w:b/>
                <w:sz w:val="20"/>
                <w:szCs w:val="20"/>
              </w:rPr>
            </w:pPr>
            <w:r w:rsidRPr="00845225">
              <w:rPr>
                <w:b/>
                <w:sz w:val="20"/>
                <w:szCs w:val="20"/>
              </w:rPr>
              <w:t>Пререквизи</w:t>
            </w:r>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01D8" w14:textId="6E32BC51" w:rsidR="00FC2D35" w:rsidRPr="00845225" w:rsidRDefault="00FC2D35" w:rsidP="00FC2D35">
            <w:pPr>
              <w:rPr>
                <w:b/>
                <w:sz w:val="20"/>
                <w:szCs w:val="20"/>
                <w:lang w:val="kk-KZ"/>
              </w:rPr>
            </w:pPr>
            <w:r w:rsidRPr="00845225">
              <w:rPr>
                <w:b/>
                <w:sz w:val="20"/>
                <w:szCs w:val="20"/>
              </w:rPr>
              <w:t>Постреквизит</w:t>
            </w:r>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618C67B1" w14:textId="77777777" w:rsidR="00DA3370" w:rsidRPr="00341DFB" w:rsidRDefault="00DA3370" w:rsidP="00DA3370">
            <w:pPr>
              <w:pStyle w:val="afe"/>
              <w:numPr>
                <w:ilvl w:val="0"/>
                <w:numId w:val="13"/>
              </w:numPr>
              <w:spacing w:after="160" w:line="259" w:lineRule="auto"/>
              <w:ind w:left="453"/>
              <w:jc w:val="both"/>
              <w:rPr>
                <w:sz w:val="20"/>
                <w:szCs w:val="20"/>
              </w:rPr>
            </w:pPr>
            <w:r>
              <w:rPr>
                <w:sz w:val="20"/>
                <w:szCs w:val="20"/>
                <w:lang w:val="kk-KZ"/>
              </w:rPr>
              <w:t>Авксентьев В.А.</w:t>
            </w:r>
            <w:r w:rsidRPr="003944E9">
              <w:rPr>
                <w:sz w:val="20"/>
                <w:szCs w:val="20"/>
              </w:rPr>
              <w:t xml:space="preserve"> </w:t>
            </w:r>
            <w:r>
              <w:rPr>
                <w:sz w:val="20"/>
                <w:szCs w:val="20"/>
                <w:lang w:val="kk-KZ"/>
              </w:rPr>
              <w:t>Этническая к</w:t>
            </w:r>
            <w:r w:rsidRPr="003944E9">
              <w:rPr>
                <w:sz w:val="20"/>
                <w:szCs w:val="20"/>
              </w:rPr>
              <w:t>онфликтология.</w:t>
            </w:r>
            <w:r>
              <w:rPr>
                <w:sz w:val="20"/>
                <w:szCs w:val="20"/>
                <w:lang w:val="kk-KZ"/>
              </w:rPr>
              <w:t xml:space="preserve"> В 2-х частях. </w:t>
            </w:r>
            <w:r w:rsidRPr="003944E9">
              <w:rPr>
                <w:sz w:val="20"/>
                <w:szCs w:val="20"/>
              </w:rPr>
              <w:t xml:space="preserve"> </w:t>
            </w:r>
            <w:r w:rsidRPr="003944E9">
              <w:rPr>
                <w:sz w:val="20"/>
                <w:szCs w:val="20"/>
                <w:lang w:val="kk-KZ"/>
              </w:rPr>
              <w:t>–</w:t>
            </w:r>
            <w:r w:rsidRPr="003944E9">
              <w:rPr>
                <w:sz w:val="20"/>
                <w:szCs w:val="20"/>
              </w:rPr>
              <w:t xml:space="preserve"> </w:t>
            </w:r>
            <w:r>
              <w:rPr>
                <w:sz w:val="20"/>
                <w:szCs w:val="20"/>
                <w:lang w:val="kk-KZ"/>
              </w:rPr>
              <w:t>Ставрополь</w:t>
            </w:r>
            <w:r w:rsidRPr="003944E9">
              <w:rPr>
                <w:sz w:val="20"/>
                <w:szCs w:val="20"/>
              </w:rPr>
              <w:t xml:space="preserve">: </w:t>
            </w:r>
            <w:r>
              <w:rPr>
                <w:sz w:val="20"/>
                <w:szCs w:val="20"/>
                <w:lang w:val="kk-KZ"/>
              </w:rPr>
              <w:t xml:space="preserve">Изд-во </w:t>
            </w:r>
            <w:r w:rsidRPr="00341DFB">
              <w:rPr>
                <w:sz w:val="20"/>
                <w:szCs w:val="20"/>
                <w:lang w:val="kk-KZ"/>
              </w:rPr>
              <w:t>СГУ</w:t>
            </w:r>
            <w:r w:rsidRPr="00341DFB">
              <w:rPr>
                <w:sz w:val="20"/>
                <w:szCs w:val="20"/>
              </w:rPr>
              <w:t xml:space="preserve">, </w:t>
            </w:r>
            <w:r w:rsidRPr="00341DFB">
              <w:rPr>
                <w:sz w:val="20"/>
                <w:szCs w:val="20"/>
                <w:lang w:val="kk-KZ"/>
              </w:rPr>
              <w:t>2010</w:t>
            </w:r>
            <w:r w:rsidRPr="00341DFB">
              <w:rPr>
                <w:sz w:val="20"/>
                <w:szCs w:val="20"/>
              </w:rPr>
              <w:t xml:space="preserve">. </w:t>
            </w:r>
            <w:r w:rsidRPr="00341DFB">
              <w:rPr>
                <w:sz w:val="20"/>
                <w:szCs w:val="20"/>
                <w:lang w:val="kk-KZ"/>
              </w:rPr>
              <w:t>–</w:t>
            </w:r>
            <w:r w:rsidRPr="00341DFB">
              <w:rPr>
                <w:sz w:val="20"/>
                <w:szCs w:val="20"/>
              </w:rPr>
              <w:t xml:space="preserve"> 304 с.</w:t>
            </w:r>
          </w:p>
          <w:p w14:paraId="6272C957" w14:textId="77777777" w:rsidR="00DA3370" w:rsidRPr="00341DFB" w:rsidRDefault="00DA3370" w:rsidP="00DA3370">
            <w:pPr>
              <w:pStyle w:val="afe"/>
              <w:numPr>
                <w:ilvl w:val="0"/>
                <w:numId w:val="13"/>
              </w:numPr>
              <w:spacing w:after="160" w:line="259" w:lineRule="auto"/>
              <w:ind w:left="453"/>
              <w:jc w:val="both"/>
              <w:rPr>
                <w:sz w:val="20"/>
                <w:szCs w:val="20"/>
              </w:rPr>
            </w:pPr>
            <w:r w:rsidRPr="00341DFB">
              <w:rPr>
                <w:sz w:val="20"/>
                <w:szCs w:val="20"/>
                <w:lang w:val="kk-KZ"/>
              </w:rPr>
              <w:t>Ванханен Т. Этнические конфликты</w:t>
            </w:r>
            <w:r>
              <w:rPr>
                <w:sz w:val="20"/>
                <w:szCs w:val="20"/>
                <w:lang w:val="kk-KZ"/>
              </w:rPr>
              <w:t xml:space="preserve"> / Пер. с англ. – М.: Кучково поле, 2014. – 288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944E9">
              <w:rPr>
                <w:sz w:val="20"/>
                <w:szCs w:val="20"/>
                <w:lang w:val="kk-KZ"/>
              </w:rPr>
              <w:t>Қалыш А.Б. Қазіргі Қазақстандағы этникалық және 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Брилл Олкотт и И.Семенова; Моск. Центр Карнеги. </w:t>
            </w:r>
            <w:r w:rsidRPr="003944E9">
              <w:rPr>
                <w:sz w:val="20"/>
                <w:szCs w:val="20"/>
                <w:lang w:val="kk-KZ"/>
              </w:rPr>
              <w:t>–</w:t>
            </w:r>
            <w:r w:rsidRPr="003944E9">
              <w:rPr>
                <w:sz w:val="20"/>
                <w:szCs w:val="20"/>
              </w:rPr>
              <w:t xml:space="preserve"> М.: Гендальф,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lastRenderedPageBreak/>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FC2D35" w:rsidP="003649B1">
            <w:pPr>
              <w:pStyle w:val="afe"/>
              <w:numPr>
                <w:ilvl w:val="0"/>
                <w:numId w:val="14"/>
              </w:numPr>
              <w:tabs>
                <w:tab w:val="left" w:pos="361"/>
              </w:tabs>
              <w:jc w:val="both"/>
              <w:rPr>
                <w:sz w:val="20"/>
                <w:szCs w:val="20"/>
                <w:lang w:val="kk-KZ"/>
              </w:rPr>
            </w:pPr>
            <w:hyperlink r:id="rId11" w:history="1">
              <w:r w:rsidRPr="007A3240">
                <w:rPr>
                  <w:rStyle w:val="af9"/>
                  <w:sz w:val="20"/>
                  <w:szCs w:val="20"/>
                  <w:shd w:val="clear" w:color="auto" w:fill="FFFFFF"/>
                  <w:lang w:val="kk-KZ"/>
                </w:rPr>
                <w:t>http://elibrary.kaznu.kz/ru</w:t>
              </w:r>
            </w:hyperlink>
            <w:r>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649B1">
            <w:pPr>
              <w:pStyle w:val="afe"/>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649B1">
            <w:pPr>
              <w:pStyle w:val="afe"/>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hyperlink r:id="rId13" w:history="1">
              <w:r w:rsidRPr="003649B1">
                <w:rPr>
                  <w:rStyle w:val="af9"/>
                  <w:sz w:val="20"/>
                  <w:szCs w:val="20"/>
                </w:rPr>
                <w:t>http://ethnonet.ru/</w:t>
              </w:r>
            </w:hyperlink>
            <w:r w:rsidRPr="003649B1">
              <w:rPr>
                <w:sz w:val="20"/>
                <w:szCs w:val="20"/>
                <w:lang w:val="kk-KZ"/>
              </w:rPr>
              <w:t>.</w:t>
            </w:r>
          </w:p>
          <w:p w14:paraId="3BB22F94" w14:textId="77777777" w:rsidR="00DA3370" w:rsidRPr="007E0164" w:rsidRDefault="00DA3370" w:rsidP="00DA3370">
            <w:pPr>
              <w:pStyle w:val="afe"/>
              <w:numPr>
                <w:ilvl w:val="0"/>
                <w:numId w:val="14"/>
              </w:numPr>
              <w:ind w:left="454"/>
              <w:jc w:val="both"/>
              <w:rPr>
                <w:b/>
                <w:sz w:val="20"/>
                <w:szCs w:val="20"/>
                <w:lang w:val="kk-KZ"/>
              </w:rPr>
            </w:pPr>
            <w:r w:rsidRPr="007E0164">
              <w:rPr>
                <w:sz w:val="20"/>
                <w:szCs w:val="20"/>
              </w:rPr>
              <w:t>Международный Центр по изучению конфликтов Университета ООН и Университет Ольстера - http://www.incore.ulst.ak.uk</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сая</w:t>
            </w:r>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r w:rsidRPr="00845225">
              <w:rPr>
                <w:sz w:val="20"/>
                <w:szCs w:val="20"/>
              </w:rPr>
              <w:t xml:space="preserve">Құжаттар Univer </w:t>
            </w:r>
            <w:r w:rsidRPr="00845225">
              <w:rPr>
                <w:sz w:val="20"/>
                <w:szCs w:val="20"/>
                <w:lang w:val="kk-KZ"/>
              </w:rPr>
              <w:t>И</w:t>
            </w:r>
            <w:r w:rsidRPr="00845225">
              <w:rPr>
                <w:sz w:val="20"/>
                <w:szCs w:val="20"/>
              </w:rPr>
              <w:t>Ж басты бетінде қолжетімді.</w:t>
            </w:r>
          </w:p>
          <w:p w14:paraId="6E7AB747" w14:textId="2BBE85B2" w:rsidR="00AD23BE" w:rsidRPr="00845225" w:rsidRDefault="001141CC" w:rsidP="00B845E9">
            <w:pPr>
              <w:jc w:val="both"/>
              <w:rPr>
                <w:sz w:val="20"/>
                <w:szCs w:val="20"/>
              </w:rPr>
            </w:pPr>
            <w:r w:rsidRPr="00845225">
              <w:rPr>
                <w:b/>
                <w:bCs/>
                <w:sz w:val="20"/>
                <w:szCs w:val="20"/>
              </w:rPr>
              <w:t xml:space="preserve">Ғылым мен білімнің интеграциясы. </w:t>
            </w:r>
            <w:r w:rsidR="007B1AB1">
              <w:rPr>
                <w:sz w:val="20"/>
                <w:szCs w:val="20"/>
                <w:lang w:val="kk-KZ"/>
              </w:rPr>
              <w:t>М</w:t>
            </w:r>
            <w:r w:rsidRPr="00845225">
              <w:rPr>
                <w:sz w:val="20"/>
                <w:szCs w:val="20"/>
              </w:rPr>
              <w:t>агистранттардың ғылыми-зерттеу жұмысы –</w:t>
            </w:r>
            <w:r w:rsidRPr="00845225">
              <w:rPr>
                <w:sz w:val="20"/>
                <w:szCs w:val="20"/>
                <w:lang w:val="kk-KZ"/>
              </w:rPr>
              <w:t xml:space="preserve"> бұл </w:t>
            </w:r>
            <w:r w:rsidRPr="00845225">
              <w:rPr>
                <w:sz w:val="20"/>
                <w:szCs w:val="20"/>
              </w:rPr>
              <w:t>оқу үдерісін</w:t>
            </w:r>
            <w:r w:rsidRPr="00845225">
              <w:rPr>
                <w:sz w:val="20"/>
                <w:szCs w:val="20"/>
                <w:lang w:val="kk-KZ"/>
              </w:rPr>
              <w:t>ің</w:t>
            </w:r>
            <w:r w:rsidRPr="00845225">
              <w:rPr>
                <w:sz w:val="20"/>
                <w:szCs w:val="20"/>
              </w:rPr>
              <w:t xml:space="preserve"> тереңде</w:t>
            </w:r>
            <w:r w:rsidRPr="00845225">
              <w:rPr>
                <w:sz w:val="20"/>
                <w:szCs w:val="20"/>
                <w:lang w:val="kk-KZ"/>
              </w:rPr>
              <w:t>тілуі</w:t>
            </w:r>
            <w:r w:rsidRPr="00845225">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45225">
              <w:rPr>
                <w:sz w:val="20"/>
                <w:szCs w:val="20"/>
                <w:lang w:val="kk-KZ"/>
              </w:rPr>
              <w:t>ін</w:t>
            </w:r>
            <w:r w:rsidRPr="00845225">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45225">
              <w:rPr>
                <w:sz w:val="20"/>
                <w:szCs w:val="20"/>
                <w:lang w:val="kk-KZ"/>
              </w:rPr>
              <w:t>ғ</w:t>
            </w:r>
            <w:r w:rsidRPr="00845225">
              <w:rPr>
                <w:sz w:val="20"/>
                <w:szCs w:val="20"/>
              </w:rPr>
              <w:t>ылыми</w:t>
            </w:r>
            <w:r w:rsidRPr="00845225">
              <w:rPr>
                <w:sz w:val="20"/>
                <w:szCs w:val="20"/>
                <w:lang w:val="kk-KZ"/>
              </w:rPr>
              <w:t>-зерттеу</w:t>
            </w:r>
            <w:r w:rsidRPr="00845225">
              <w:rPr>
                <w:sz w:val="20"/>
                <w:szCs w:val="20"/>
              </w:rPr>
              <w:t xml:space="preserve"> қызмет</w:t>
            </w:r>
            <w:r w:rsidRPr="00845225">
              <w:rPr>
                <w:sz w:val="20"/>
                <w:szCs w:val="20"/>
                <w:lang w:val="kk-KZ"/>
              </w:rPr>
              <w:t>інің</w:t>
            </w:r>
            <w:r w:rsidRPr="00845225">
              <w:rPr>
                <w:sz w:val="20"/>
                <w:szCs w:val="20"/>
              </w:rPr>
              <w:t xml:space="preserve"> нәтижелерін дәрістер мен семинарлық (практикалық) сабақтар, </w:t>
            </w:r>
            <w:r w:rsidRPr="00845225">
              <w:rPr>
                <w:sz w:val="20"/>
                <w:szCs w:val="20"/>
                <w:lang w:val="kk-KZ"/>
              </w:rPr>
              <w:t>з</w:t>
            </w:r>
            <w:r w:rsidRPr="00845225">
              <w:rPr>
                <w:sz w:val="20"/>
                <w:szCs w:val="20"/>
              </w:rPr>
              <w:t>ертханалық сабақтар тақырыбын</w:t>
            </w:r>
            <w:r w:rsidRPr="00845225">
              <w:rPr>
                <w:sz w:val="20"/>
                <w:szCs w:val="20"/>
                <w:lang w:val="kk-KZ"/>
              </w:rPr>
              <w:t>д</w:t>
            </w:r>
            <w:r w:rsidRPr="00845225">
              <w:rPr>
                <w:sz w:val="20"/>
                <w:szCs w:val="20"/>
              </w:rPr>
              <w:t>а</w:t>
            </w:r>
            <w:r w:rsidRPr="00845225">
              <w:rPr>
                <w:sz w:val="20"/>
                <w:szCs w:val="20"/>
                <w:lang w:val="kk-KZ"/>
              </w:rPr>
              <w:t xml:space="preserve">, </w:t>
            </w:r>
            <w:r w:rsidRPr="00845225">
              <w:rPr>
                <w:sz w:val="20"/>
                <w:szCs w:val="20"/>
              </w:rPr>
              <w:t>силлабуста</w:t>
            </w:r>
            <w:r w:rsidRPr="00845225">
              <w:rPr>
                <w:sz w:val="20"/>
                <w:szCs w:val="20"/>
                <w:lang w:val="kk-KZ"/>
              </w:rPr>
              <w:t>рда</w:t>
            </w:r>
            <w:r w:rsidRPr="00845225">
              <w:rPr>
                <w:sz w:val="20"/>
                <w:szCs w:val="20"/>
              </w:rPr>
              <w:t xml:space="preserve"> көрініс табатын және оқу сабақтары мен тапсырмалар тақырыптарының өзектілігіне жауап беретін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тапсырмаларына біріктіреді.</w:t>
            </w:r>
          </w:p>
          <w:p w14:paraId="193338C6" w14:textId="056B76BC" w:rsidR="00AD23BE" w:rsidRPr="00845225" w:rsidRDefault="001141CC" w:rsidP="00B845E9">
            <w:pPr>
              <w:jc w:val="both"/>
              <w:rPr>
                <w:b/>
                <w:bCs/>
                <w:sz w:val="20"/>
                <w:szCs w:val="20"/>
              </w:rPr>
            </w:pPr>
            <w:r w:rsidRPr="00845225">
              <w:rPr>
                <w:b/>
                <w:bCs/>
                <w:sz w:val="20"/>
                <w:szCs w:val="20"/>
              </w:rPr>
              <w:t>Сабаққа қатысу</w:t>
            </w:r>
            <w:r w:rsidRPr="00845225">
              <w:rPr>
                <w:b/>
                <w:bCs/>
                <w:sz w:val="20"/>
                <w:szCs w:val="20"/>
                <w:lang w:val="kk-KZ"/>
              </w:rPr>
              <w:t>ы</w:t>
            </w:r>
            <w:r w:rsidRPr="00845225">
              <w:rPr>
                <w:b/>
                <w:bCs/>
                <w:sz w:val="20"/>
                <w:szCs w:val="20"/>
              </w:rPr>
              <w:t xml:space="preserve">. </w:t>
            </w:r>
            <w:r w:rsidRPr="00845225">
              <w:rPr>
                <w:sz w:val="20"/>
                <w:szCs w:val="20"/>
              </w:rPr>
              <w:t xml:space="preserve">Әр тапсырманың мерзімі </w:t>
            </w:r>
            <w:r w:rsidR="007163DB" w:rsidRPr="00845225">
              <w:rPr>
                <w:sz w:val="20"/>
                <w:szCs w:val="20"/>
                <w:lang w:val="kk-KZ"/>
              </w:rPr>
              <w:t>пән</w:t>
            </w:r>
            <w:r w:rsidRPr="00845225">
              <w:rPr>
                <w:sz w:val="20"/>
                <w:szCs w:val="20"/>
              </w:rPr>
              <w:t xml:space="preserve"> мазмұнын іске асыру күнтізбесінде (кестесінде) көрсетілген. Мерзімдерді сақтамау </w:t>
            </w:r>
            <w:r w:rsidR="00B845E9" w:rsidRPr="00845225">
              <w:rPr>
                <w:sz w:val="20"/>
                <w:szCs w:val="20"/>
                <w:lang w:val="kk-KZ"/>
              </w:rPr>
              <w:t>баллда</w:t>
            </w:r>
            <w:r w:rsidRPr="00845225">
              <w:rPr>
                <w:sz w:val="20"/>
                <w:szCs w:val="20"/>
              </w:rPr>
              <w:t>рдың жоғалуына әкеледі.</w:t>
            </w:r>
          </w:p>
          <w:p w14:paraId="0F00C53A" w14:textId="577170A8" w:rsidR="00B845E9" w:rsidRPr="00845225" w:rsidRDefault="00B845E9" w:rsidP="00B845E9">
            <w:pPr>
              <w:jc w:val="both"/>
              <w:rPr>
                <w:rStyle w:val="af9"/>
                <w:b/>
                <w:bCs/>
                <w:sz w:val="20"/>
                <w:szCs w:val="20"/>
                <w:lang w:val="kk-KZ"/>
              </w:rPr>
            </w:pPr>
            <w:r w:rsidRPr="00845225">
              <w:rPr>
                <w:rStyle w:val="af9"/>
                <w:b/>
                <w:bCs/>
                <w:sz w:val="20"/>
                <w:szCs w:val="20"/>
              </w:rPr>
              <w:t xml:space="preserve">Академиялық адалдық. </w:t>
            </w:r>
            <w:r w:rsidRPr="00845225">
              <w:rPr>
                <w:rStyle w:val="af9"/>
                <w:sz w:val="20"/>
                <w:szCs w:val="20"/>
              </w:rPr>
              <w:t xml:space="preserve">Практикалық/зертханалық сабақтар, </w:t>
            </w:r>
            <w:r w:rsidRPr="00845225">
              <w:rPr>
                <w:rStyle w:val="af9"/>
                <w:sz w:val="20"/>
                <w:szCs w:val="20"/>
                <w:lang w:val="kk-KZ"/>
              </w:rPr>
              <w:t>БӨЖ</w:t>
            </w:r>
            <w:r w:rsidRPr="00845225">
              <w:rPr>
                <w:rStyle w:val="af9"/>
                <w:sz w:val="20"/>
                <w:szCs w:val="20"/>
              </w:rPr>
              <w:t xml:space="preserve"> білім алушының дербестігін, сыни ойлауын, шығармашылығын дамытады. Плагиат, жалғандық,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пайдалану, тапсырмаларды орындаудың барлық кезеңдерінде </w:t>
            </w:r>
            <w:r w:rsidRPr="00845225">
              <w:rPr>
                <w:rStyle w:val="af9"/>
                <w:sz w:val="20"/>
                <w:szCs w:val="20"/>
                <w:lang w:val="kk-KZ"/>
              </w:rPr>
              <w:t xml:space="preserve">көшіруге </w:t>
            </w:r>
            <w:r w:rsidRPr="00845225">
              <w:rPr>
                <w:rStyle w:val="af9"/>
                <w:sz w:val="20"/>
                <w:szCs w:val="20"/>
              </w:rPr>
              <w:t>жол берілмейді.</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r w:rsidRPr="00845225">
              <w:rPr>
                <w:b/>
                <w:sz w:val="20"/>
                <w:szCs w:val="20"/>
              </w:rPr>
              <w:t>интеграциясы</w:t>
            </w:r>
            <w:r w:rsidRPr="00845225">
              <w:rPr>
                <w:b/>
                <w:sz w:val="20"/>
                <w:szCs w:val="20"/>
                <w:lang w:val="en-US"/>
              </w:rPr>
              <w:t xml:space="preserve"> (massive openlline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r w:rsidRPr="00845225">
              <w:rPr>
                <w:bCs/>
                <w:sz w:val="20"/>
                <w:szCs w:val="20"/>
              </w:rPr>
              <w:t>пәнге</w:t>
            </w:r>
            <w:r w:rsidRPr="00845225">
              <w:rPr>
                <w:bCs/>
                <w:sz w:val="20"/>
                <w:szCs w:val="20"/>
                <w:lang w:val="en-US"/>
              </w:rPr>
              <w:t xml:space="preserve"> </w:t>
            </w:r>
            <w:r w:rsidRPr="00845225">
              <w:rPr>
                <w:bCs/>
                <w:sz w:val="20"/>
                <w:szCs w:val="20"/>
              </w:rPr>
              <w:t>интеграциялан</w:t>
            </w:r>
            <w:r w:rsidRPr="00845225">
              <w:rPr>
                <w:bCs/>
                <w:sz w:val="20"/>
                <w:szCs w:val="20"/>
                <w:lang w:val="kk-KZ"/>
              </w:rPr>
              <w:t>уы</w:t>
            </w:r>
            <w:r w:rsidRPr="00845225">
              <w:rPr>
                <w:bCs/>
                <w:sz w:val="20"/>
                <w:szCs w:val="20"/>
                <w:lang w:val="en-US"/>
              </w:rPr>
              <w:t xml:space="preserve"> </w:t>
            </w:r>
            <w:r w:rsidRPr="00845225">
              <w:rPr>
                <w:bCs/>
                <w:sz w:val="20"/>
                <w:szCs w:val="20"/>
              </w:rPr>
              <w:t>жағдай</w:t>
            </w:r>
            <w:r w:rsidRPr="00845225">
              <w:rPr>
                <w:bCs/>
                <w:sz w:val="20"/>
                <w:szCs w:val="20"/>
                <w:lang w:val="kk-KZ"/>
              </w:rPr>
              <w:t>ын</w:t>
            </w:r>
            <w:r w:rsidRPr="00845225">
              <w:rPr>
                <w:bCs/>
                <w:sz w:val="20"/>
                <w:szCs w:val="20"/>
              </w:rPr>
              <w:t>да</w:t>
            </w:r>
            <w:r w:rsidRPr="00845225">
              <w:rPr>
                <w:bCs/>
                <w:sz w:val="20"/>
                <w:szCs w:val="20"/>
                <w:lang w:val="en-US"/>
              </w:rPr>
              <w:t xml:space="preserve"> </w:t>
            </w:r>
            <w:r w:rsidRPr="00845225">
              <w:rPr>
                <w:bCs/>
                <w:sz w:val="20"/>
                <w:szCs w:val="20"/>
              </w:rPr>
              <w:t>барлық</w:t>
            </w:r>
            <w:r w:rsidRPr="00845225">
              <w:rPr>
                <w:bCs/>
                <w:sz w:val="20"/>
                <w:szCs w:val="20"/>
                <w:lang w:val="en-US"/>
              </w:rPr>
              <w:t xml:space="preserve"> </w:t>
            </w:r>
            <w:r w:rsidRPr="00845225">
              <w:rPr>
                <w:bCs/>
                <w:sz w:val="20"/>
                <w:szCs w:val="20"/>
              </w:rPr>
              <w:t>білім</w:t>
            </w:r>
            <w:r w:rsidRPr="00845225">
              <w:rPr>
                <w:bCs/>
                <w:sz w:val="20"/>
                <w:szCs w:val="20"/>
                <w:lang w:val="en-US"/>
              </w:rPr>
              <w:t xml:space="preserve"> </w:t>
            </w:r>
            <w:r w:rsidRPr="00845225">
              <w:rPr>
                <w:bCs/>
                <w:sz w:val="20"/>
                <w:szCs w:val="20"/>
              </w:rPr>
              <w:t>алушылар</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r w:rsidRPr="00845225">
              <w:rPr>
                <w:bCs/>
                <w:sz w:val="20"/>
                <w:szCs w:val="20"/>
              </w:rPr>
              <w:t>тіркелуі</w:t>
            </w:r>
            <w:r w:rsidRPr="00845225">
              <w:rPr>
                <w:bCs/>
                <w:sz w:val="20"/>
                <w:szCs w:val="20"/>
                <w:lang w:val="en-US"/>
              </w:rPr>
              <w:t xml:space="preserve"> </w:t>
            </w:r>
            <w:r w:rsidRPr="00845225">
              <w:rPr>
                <w:bCs/>
                <w:sz w:val="20"/>
                <w:szCs w:val="20"/>
              </w:rPr>
              <w:t>қажет</w:t>
            </w:r>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r w:rsidRPr="00845225">
              <w:rPr>
                <w:bCs/>
                <w:sz w:val="20"/>
                <w:szCs w:val="20"/>
              </w:rPr>
              <w:t>модульдерінің</w:t>
            </w:r>
            <w:r w:rsidRPr="00845225">
              <w:rPr>
                <w:bCs/>
                <w:sz w:val="20"/>
                <w:szCs w:val="20"/>
                <w:lang w:val="en-US"/>
              </w:rPr>
              <w:t xml:space="preserve"> </w:t>
            </w:r>
            <w:r w:rsidRPr="00845225">
              <w:rPr>
                <w:bCs/>
                <w:sz w:val="20"/>
                <w:szCs w:val="20"/>
              </w:rPr>
              <w:t>өту</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Pr="00845225">
              <w:rPr>
                <w:bCs/>
                <w:sz w:val="20"/>
                <w:szCs w:val="20"/>
              </w:rPr>
              <w:t>пәнді</w:t>
            </w:r>
            <w:r w:rsidRPr="00845225">
              <w:rPr>
                <w:bCs/>
                <w:sz w:val="20"/>
                <w:szCs w:val="20"/>
                <w:lang w:val="en-US"/>
              </w:rPr>
              <w:t xml:space="preserve"> </w:t>
            </w:r>
            <w:r w:rsidRPr="00845225">
              <w:rPr>
                <w:bCs/>
                <w:sz w:val="20"/>
                <w:szCs w:val="20"/>
              </w:rPr>
              <w:t>оқу</w:t>
            </w:r>
            <w:r w:rsidRPr="00845225">
              <w:rPr>
                <w:bCs/>
                <w:sz w:val="20"/>
                <w:szCs w:val="20"/>
                <w:lang w:val="en-US"/>
              </w:rPr>
              <w:t xml:space="preserve"> </w:t>
            </w:r>
            <w:r w:rsidRPr="00845225">
              <w:rPr>
                <w:bCs/>
                <w:sz w:val="20"/>
                <w:szCs w:val="20"/>
              </w:rPr>
              <w:t>кестесіне</w:t>
            </w:r>
            <w:r w:rsidRPr="00845225">
              <w:rPr>
                <w:bCs/>
                <w:sz w:val="20"/>
                <w:szCs w:val="20"/>
                <w:lang w:val="en-US"/>
              </w:rPr>
              <w:t xml:space="preserve"> </w:t>
            </w:r>
            <w:r w:rsidRPr="00845225">
              <w:rPr>
                <w:bCs/>
                <w:sz w:val="20"/>
                <w:szCs w:val="20"/>
              </w:rPr>
              <w:t>сәйкес</w:t>
            </w:r>
            <w:r w:rsidRPr="00845225">
              <w:rPr>
                <w:bCs/>
                <w:sz w:val="20"/>
                <w:szCs w:val="20"/>
                <w:lang w:val="en-US"/>
              </w:rPr>
              <w:t xml:space="preserve"> </w:t>
            </w:r>
            <w:r w:rsidRPr="00845225">
              <w:rPr>
                <w:bCs/>
                <w:sz w:val="20"/>
                <w:szCs w:val="20"/>
              </w:rPr>
              <w:t>қатаң</w:t>
            </w:r>
            <w:r w:rsidRPr="00845225">
              <w:rPr>
                <w:bCs/>
                <w:sz w:val="20"/>
                <w:szCs w:val="20"/>
                <w:lang w:val="en-US"/>
              </w:rPr>
              <w:t xml:space="preserve"> </w:t>
            </w:r>
            <w:r w:rsidRPr="00845225">
              <w:rPr>
                <w:bCs/>
                <w:sz w:val="20"/>
                <w:szCs w:val="20"/>
              </w:rPr>
              <w:t>сақталуы</w:t>
            </w:r>
            <w:r w:rsidRPr="00845225">
              <w:rPr>
                <w:bCs/>
                <w:sz w:val="20"/>
                <w:szCs w:val="20"/>
                <w:lang w:val="en-US"/>
              </w:rPr>
              <w:t xml:space="preserve"> </w:t>
            </w:r>
            <w:r w:rsidRPr="00845225">
              <w:rPr>
                <w:bCs/>
                <w:sz w:val="20"/>
                <w:szCs w:val="20"/>
              </w:rPr>
              <w:t>керек</w:t>
            </w:r>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r w:rsidRPr="00845225">
              <w:rPr>
                <w:b/>
                <w:sz w:val="20"/>
                <w:szCs w:val="20"/>
              </w:rPr>
              <w:t>ңыз</w:t>
            </w:r>
            <w:r w:rsidRPr="00845225">
              <w:rPr>
                <w:b/>
                <w:sz w:val="20"/>
                <w:szCs w:val="20"/>
                <w:lang w:val="en-US"/>
              </w:rPr>
              <w:t xml:space="preserve">! </w:t>
            </w:r>
            <w:r w:rsidRPr="00845225">
              <w:rPr>
                <w:bCs/>
                <w:sz w:val="20"/>
                <w:szCs w:val="20"/>
              </w:rPr>
              <w:t>Әр</w:t>
            </w:r>
            <w:r w:rsidRPr="00845225">
              <w:rPr>
                <w:bCs/>
                <w:sz w:val="20"/>
                <w:szCs w:val="20"/>
                <w:lang w:val="en-US"/>
              </w:rPr>
              <w:t xml:space="preserve"> </w:t>
            </w:r>
            <w:r w:rsidRPr="00845225">
              <w:rPr>
                <w:bCs/>
                <w:sz w:val="20"/>
                <w:szCs w:val="20"/>
              </w:rPr>
              <w:t>тапсырманың</w:t>
            </w:r>
            <w:r w:rsidRPr="00845225">
              <w:rPr>
                <w:bCs/>
                <w:sz w:val="20"/>
                <w:szCs w:val="20"/>
                <w:lang w:val="en-US"/>
              </w:rPr>
              <w:t xml:space="preserve"> </w:t>
            </w:r>
            <w:r w:rsidRPr="00845225">
              <w:rPr>
                <w:bCs/>
                <w:sz w:val="20"/>
                <w:szCs w:val="20"/>
              </w:rPr>
              <w:t>мерзімі</w:t>
            </w:r>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r w:rsidRPr="00845225">
              <w:rPr>
                <w:bCs/>
                <w:sz w:val="20"/>
                <w:szCs w:val="20"/>
              </w:rPr>
              <w:t>мазмұнын</w:t>
            </w:r>
            <w:r w:rsidRPr="00845225">
              <w:rPr>
                <w:bCs/>
                <w:sz w:val="20"/>
                <w:szCs w:val="20"/>
                <w:lang w:val="en-US"/>
              </w:rPr>
              <w:t xml:space="preserve"> </w:t>
            </w:r>
            <w:r w:rsidRPr="00845225">
              <w:rPr>
                <w:bCs/>
                <w:sz w:val="20"/>
                <w:szCs w:val="20"/>
              </w:rPr>
              <w:t>іске</w:t>
            </w:r>
            <w:r w:rsidRPr="00845225">
              <w:rPr>
                <w:bCs/>
                <w:sz w:val="20"/>
                <w:szCs w:val="20"/>
                <w:lang w:val="en-US"/>
              </w:rPr>
              <w:t xml:space="preserve"> </w:t>
            </w:r>
            <w:r w:rsidRPr="00845225">
              <w:rPr>
                <w:bCs/>
                <w:sz w:val="20"/>
                <w:szCs w:val="20"/>
              </w:rPr>
              <w:t>асыру</w:t>
            </w:r>
            <w:r w:rsidRPr="00845225">
              <w:rPr>
                <w:bCs/>
                <w:sz w:val="20"/>
                <w:szCs w:val="20"/>
                <w:lang w:val="en-US"/>
              </w:rPr>
              <w:t xml:space="preserve"> </w:t>
            </w:r>
            <w:r w:rsidRPr="00845225">
              <w:rPr>
                <w:bCs/>
                <w:sz w:val="20"/>
                <w:szCs w:val="20"/>
              </w:rPr>
              <w:t>күнтізбесінде</w:t>
            </w:r>
            <w:r w:rsidRPr="00845225">
              <w:rPr>
                <w:bCs/>
                <w:sz w:val="20"/>
                <w:szCs w:val="20"/>
                <w:lang w:val="en-US"/>
              </w:rPr>
              <w:t xml:space="preserve"> (</w:t>
            </w:r>
            <w:r w:rsidRPr="00845225">
              <w:rPr>
                <w:bCs/>
                <w:sz w:val="20"/>
                <w:szCs w:val="20"/>
              </w:rPr>
              <w:t>кестесінде</w:t>
            </w:r>
            <w:r w:rsidRPr="00845225">
              <w:rPr>
                <w:bCs/>
                <w:sz w:val="20"/>
                <w:szCs w:val="20"/>
                <w:lang w:val="en-US"/>
              </w:rPr>
              <w:t>)</w:t>
            </w:r>
            <w:r w:rsidR="00BE315C" w:rsidRPr="00845225">
              <w:rPr>
                <w:bCs/>
                <w:sz w:val="20"/>
                <w:szCs w:val="20"/>
                <w:lang w:val="en-US"/>
              </w:rPr>
              <w:t xml:space="preserve"> </w:t>
            </w:r>
            <w:r w:rsidR="00BE315C" w:rsidRPr="00845225">
              <w:rPr>
                <w:sz w:val="20"/>
                <w:szCs w:val="20"/>
              </w:rPr>
              <w:t>көрсетілген</w:t>
            </w:r>
            <w:r w:rsidRPr="00845225">
              <w:rPr>
                <w:bCs/>
                <w:sz w:val="20"/>
                <w:szCs w:val="20"/>
                <w:lang w:val="en-US"/>
              </w:rPr>
              <w:t xml:space="preserve">, </w:t>
            </w:r>
            <w:r w:rsidRPr="00845225">
              <w:rPr>
                <w:bCs/>
                <w:sz w:val="20"/>
                <w:szCs w:val="20"/>
              </w:rPr>
              <w:t>сондай</w:t>
            </w:r>
            <w:r w:rsidRPr="00845225">
              <w:rPr>
                <w:bCs/>
                <w:sz w:val="20"/>
                <w:szCs w:val="20"/>
                <w:lang w:val="en-US"/>
              </w:rPr>
              <w:t>-</w:t>
            </w:r>
            <w:r w:rsidRPr="00845225">
              <w:rPr>
                <w:bCs/>
                <w:sz w:val="20"/>
                <w:szCs w:val="20"/>
              </w:rPr>
              <w:t>ақ</w:t>
            </w:r>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r w:rsidRPr="00845225">
              <w:rPr>
                <w:bCs/>
                <w:sz w:val="20"/>
                <w:szCs w:val="20"/>
              </w:rPr>
              <w:t>көрсетілген</w:t>
            </w:r>
            <w:r w:rsidRPr="00845225">
              <w:rPr>
                <w:bCs/>
                <w:sz w:val="20"/>
                <w:szCs w:val="20"/>
                <w:lang w:val="en-US"/>
              </w:rPr>
              <w:t xml:space="preserve">. </w:t>
            </w:r>
            <w:r w:rsidRPr="00845225">
              <w:rPr>
                <w:bCs/>
                <w:sz w:val="20"/>
                <w:szCs w:val="20"/>
              </w:rPr>
              <w:t>Мерзімдерді</w:t>
            </w:r>
            <w:r w:rsidRPr="00845225">
              <w:rPr>
                <w:bCs/>
                <w:sz w:val="20"/>
                <w:szCs w:val="20"/>
                <w:lang w:val="en-US"/>
              </w:rPr>
              <w:t xml:space="preserve"> </w:t>
            </w:r>
            <w:r w:rsidRPr="00845225">
              <w:rPr>
                <w:bCs/>
                <w:sz w:val="20"/>
                <w:szCs w:val="20"/>
              </w:rPr>
              <w:t>сақтамау</w:t>
            </w:r>
            <w:r w:rsidRPr="00845225">
              <w:rPr>
                <w:bCs/>
                <w:sz w:val="20"/>
                <w:szCs w:val="20"/>
                <w:lang w:val="en-US"/>
              </w:rPr>
              <w:t xml:space="preserve"> </w:t>
            </w:r>
            <w:r w:rsidRPr="00845225">
              <w:rPr>
                <w:bCs/>
                <w:sz w:val="20"/>
                <w:szCs w:val="20"/>
                <w:lang w:val="kk-KZ"/>
              </w:rPr>
              <w:t>баллд</w:t>
            </w:r>
            <w:r w:rsidRPr="00845225">
              <w:rPr>
                <w:bCs/>
                <w:sz w:val="20"/>
                <w:szCs w:val="20"/>
              </w:rPr>
              <w:t>ардың</w:t>
            </w:r>
            <w:r w:rsidRPr="00845225">
              <w:rPr>
                <w:bCs/>
                <w:sz w:val="20"/>
                <w:szCs w:val="20"/>
                <w:lang w:val="en-US"/>
              </w:rPr>
              <w:t xml:space="preserve"> </w:t>
            </w:r>
            <w:r w:rsidRPr="00845225">
              <w:rPr>
                <w:bCs/>
                <w:sz w:val="20"/>
                <w:szCs w:val="20"/>
              </w:rPr>
              <w:t>жоғалуына</w:t>
            </w:r>
            <w:r w:rsidRPr="00845225">
              <w:rPr>
                <w:bCs/>
                <w:sz w:val="20"/>
                <w:szCs w:val="20"/>
                <w:lang w:val="en-US"/>
              </w:rPr>
              <w:t xml:space="preserve"> </w:t>
            </w:r>
            <w:r w:rsidRPr="00845225">
              <w:rPr>
                <w:bCs/>
                <w:sz w:val="20"/>
                <w:szCs w:val="20"/>
              </w:rPr>
              <w:t>әкеледі</w:t>
            </w:r>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r w:rsidRPr="00845225">
              <w:rPr>
                <w:b/>
                <w:sz w:val="20"/>
                <w:szCs w:val="20"/>
              </w:rPr>
              <w:t>Критериалды бағалау</w:t>
            </w:r>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әзірленген критерийлер негізінде оқытудың нақты қол жеткізілген нәтижелерін оқытуд</w:t>
            </w:r>
            <w:r w:rsidRPr="00845225">
              <w:rPr>
                <w:bCs/>
                <w:sz w:val="20"/>
                <w:szCs w:val="20"/>
                <w:lang w:val="kk-KZ"/>
              </w:rPr>
              <w:t>ан</w:t>
            </w:r>
            <w:r w:rsidRPr="00845225">
              <w:rPr>
                <w:bCs/>
                <w:sz w:val="20"/>
                <w:szCs w:val="20"/>
              </w:rPr>
              <w:t xml:space="preserve"> күтілетін нәтижелерімен </w:t>
            </w:r>
            <w:r w:rsidR="00430635" w:rsidRPr="00845225">
              <w:rPr>
                <w:bCs/>
                <w:sz w:val="20"/>
                <w:szCs w:val="20"/>
                <w:lang w:val="kk-KZ"/>
              </w:rPr>
              <w:t>ара салмақтық</w:t>
            </w:r>
            <w:r w:rsidRPr="00845225">
              <w:rPr>
                <w:bCs/>
                <w:sz w:val="20"/>
                <w:szCs w:val="20"/>
              </w:rPr>
              <w:t xml:space="preserve"> процесі. Формативті және жиынтық бағалауға негізделген</w:t>
            </w:r>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lastRenderedPageBreak/>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45225">
              <w:rPr>
                <w:bCs/>
                <w:sz w:val="20"/>
                <w:szCs w:val="20"/>
              </w:rPr>
              <w:t>Оқу нәтижелері бағаланады</w:t>
            </w:r>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41787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r w:rsidRPr="00845225">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r w:rsidRPr="00845225">
              <w:rPr>
                <w:sz w:val="20"/>
                <w:szCs w:val="20"/>
              </w:rPr>
              <w:t>Практикалық сабақтарда жұмыс істеу</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r w:rsidRPr="00845225">
              <w:rPr>
                <w:sz w:val="20"/>
                <w:szCs w:val="20"/>
              </w:rPr>
              <w:t>Жобалық және шығармашылық қызмет</w:t>
            </w:r>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r w:rsidRPr="00845225">
              <w:rPr>
                <w:b/>
                <w:bCs/>
                <w:sz w:val="20"/>
                <w:szCs w:val="20"/>
              </w:rPr>
              <w:t>Оқу курсының мазмұнын іске асыру күнтізбесі (кестесі)</w:t>
            </w:r>
            <w:r w:rsidR="005A755D" w:rsidRPr="00845225">
              <w:rPr>
                <w:b/>
                <w:bCs/>
                <w:sz w:val="20"/>
                <w:szCs w:val="20"/>
              </w:rPr>
              <w:t>.</w:t>
            </w:r>
            <w:r w:rsidRPr="00845225">
              <w:rPr>
                <w:b/>
                <w:bCs/>
                <w:sz w:val="20"/>
                <w:szCs w:val="20"/>
              </w:rPr>
              <w:t xml:space="preserve"> </w:t>
            </w:r>
            <w:r w:rsidR="005A755D" w:rsidRPr="00845225">
              <w:rPr>
                <w:b/>
                <w:bCs/>
                <w:sz w:val="20"/>
                <w:szCs w:val="20"/>
              </w:rPr>
              <w:t>О</w:t>
            </w:r>
            <w:r w:rsidRPr="00845225">
              <w:rPr>
                <w:b/>
                <w:bCs/>
                <w:sz w:val="20"/>
                <w:szCs w:val="20"/>
              </w:rPr>
              <w:t>қыту</w:t>
            </w:r>
            <w:r w:rsidRPr="00845225">
              <w:rPr>
                <w:b/>
                <w:bCs/>
                <w:sz w:val="20"/>
                <w:szCs w:val="20"/>
                <w:lang w:val="kk-KZ"/>
              </w:rPr>
              <w:t xml:space="preserve">дың </w:t>
            </w:r>
            <w:r w:rsidRPr="00845225">
              <w:rPr>
                <w:b/>
                <w:bCs/>
                <w:sz w:val="20"/>
                <w:szCs w:val="20"/>
              </w:rPr>
              <w:t>және</w:t>
            </w:r>
            <w:r w:rsidRPr="00845225">
              <w:rPr>
                <w:b/>
                <w:bCs/>
                <w:sz w:val="20"/>
                <w:szCs w:val="20"/>
                <w:lang w:val="kk-KZ"/>
              </w:rPr>
              <w:t xml:space="preserve"> білім берудің</w:t>
            </w:r>
            <w:r w:rsidRPr="00845225">
              <w:rPr>
                <w:b/>
                <w:bCs/>
                <w:sz w:val="20"/>
                <w:szCs w:val="20"/>
              </w:rPr>
              <w:t xml:space="preserve"> әдістері</w:t>
            </w:r>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r w:rsidRPr="00845225">
              <w:rPr>
                <w:b/>
                <w:sz w:val="20"/>
                <w:szCs w:val="20"/>
              </w:rPr>
              <w:t>алл</w:t>
            </w:r>
          </w:p>
        </w:tc>
      </w:tr>
      <w:tr w:rsidR="008642A4" w:rsidRPr="00845225" w14:paraId="352B8DBD" w14:textId="77777777" w:rsidTr="001A6AA6">
        <w:tc>
          <w:tcPr>
            <w:tcW w:w="10509" w:type="dxa"/>
            <w:gridSpan w:val="4"/>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7B1AB1" w:rsidRPr="00845225" w14:paraId="764A4D7C" w14:textId="77777777" w:rsidTr="001A6AA6">
        <w:tc>
          <w:tcPr>
            <w:tcW w:w="1135" w:type="dxa"/>
            <w:vMerge w:val="restart"/>
          </w:tcPr>
          <w:p w14:paraId="62E94D98" w14:textId="77777777" w:rsidR="007B1AB1" w:rsidRPr="00845225" w:rsidRDefault="007B1AB1" w:rsidP="007B1AB1">
            <w:pPr>
              <w:tabs>
                <w:tab w:val="left" w:pos="1276"/>
              </w:tabs>
              <w:jc w:val="center"/>
              <w:rPr>
                <w:sz w:val="20"/>
                <w:szCs w:val="20"/>
              </w:rPr>
            </w:pPr>
            <w:r w:rsidRPr="00845225">
              <w:rPr>
                <w:sz w:val="20"/>
                <w:szCs w:val="20"/>
              </w:rPr>
              <w:t>1</w:t>
            </w:r>
          </w:p>
        </w:tc>
        <w:tc>
          <w:tcPr>
            <w:tcW w:w="7787" w:type="dxa"/>
          </w:tcPr>
          <w:p w14:paraId="2B52BA6E" w14:textId="2EE7A5A7"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 xml:space="preserve">1. </w:t>
            </w:r>
            <w:r w:rsidRPr="00C6742E">
              <w:rPr>
                <w:sz w:val="20"/>
                <w:szCs w:val="20"/>
                <w:lang w:val="kk-KZ"/>
              </w:rPr>
              <w:t>Кіріспе. Пәннің мақсаты мен міндеттері.</w:t>
            </w:r>
          </w:p>
        </w:tc>
        <w:tc>
          <w:tcPr>
            <w:tcW w:w="860" w:type="dxa"/>
          </w:tcPr>
          <w:p w14:paraId="1FC6CB41" w14:textId="5321812E" w:rsidR="007B1AB1" w:rsidRPr="00494D75" w:rsidRDefault="007B1AB1" w:rsidP="007B1AB1">
            <w:pPr>
              <w:tabs>
                <w:tab w:val="left" w:pos="1276"/>
              </w:tabs>
              <w:jc w:val="center"/>
              <w:rPr>
                <w:sz w:val="20"/>
                <w:szCs w:val="20"/>
                <w:lang w:val="kk-KZ"/>
              </w:rPr>
            </w:pPr>
            <w:r>
              <w:rPr>
                <w:sz w:val="20"/>
                <w:szCs w:val="20"/>
                <w:lang w:val="kk-KZ"/>
              </w:rPr>
              <w:t>1</w:t>
            </w:r>
          </w:p>
        </w:tc>
        <w:tc>
          <w:tcPr>
            <w:tcW w:w="727" w:type="dxa"/>
          </w:tcPr>
          <w:p w14:paraId="2870466B" w14:textId="77777777" w:rsidR="007B1AB1" w:rsidRPr="00845225" w:rsidRDefault="007B1AB1" w:rsidP="007B1AB1">
            <w:pPr>
              <w:tabs>
                <w:tab w:val="left" w:pos="1276"/>
              </w:tabs>
              <w:jc w:val="center"/>
              <w:rPr>
                <w:b/>
                <w:sz w:val="20"/>
                <w:szCs w:val="20"/>
                <w:lang w:val="kk-KZ"/>
              </w:rPr>
            </w:pPr>
          </w:p>
        </w:tc>
      </w:tr>
      <w:tr w:rsidR="007B1AB1" w:rsidRPr="00494D75" w14:paraId="6B5B5ABE" w14:textId="77777777" w:rsidTr="001A6AA6">
        <w:tc>
          <w:tcPr>
            <w:tcW w:w="1135" w:type="dxa"/>
            <w:vMerge/>
          </w:tcPr>
          <w:p w14:paraId="1B8B8D5A" w14:textId="77777777" w:rsidR="007B1AB1" w:rsidRPr="00845225" w:rsidRDefault="007B1AB1" w:rsidP="007B1AB1">
            <w:pPr>
              <w:tabs>
                <w:tab w:val="left" w:pos="1276"/>
              </w:tabs>
              <w:jc w:val="center"/>
              <w:rPr>
                <w:sz w:val="20"/>
                <w:szCs w:val="20"/>
                <w:lang w:val="kk-KZ"/>
              </w:rPr>
            </w:pPr>
          </w:p>
        </w:tc>
        <w:tc>
          <w:tcPr>
            <w:tcW w:w="7787" w:type="dxa"/>
          </w:tcPr>
          <w:p w14:paraId="34E2664F" w14:textId="086D1594" w:rsidR="007B1AB1" w:rsidRPr="00845225" w:rsidRDefault="007B1AB1" w:rsidP="007B1AB1">
            <w:pPr>
              <w:snapToGrid w:val="0"/>
              <w:jc w:val="both"/>
              <w:rPr>
                <w:sz w:val="20"/>
                <w:szCs w:val="20"/>
                <w:lang w:val="kk-KZ"/>
              </w:rPr>
            </w:pPr>
            <w:r w:rsidRPr="00845225">
              <w:rPr>
                <w:b/>
                <w:sz w:val="20"/>
                <w:szCs w:val="20"/>
              </w:rPr>
              <w:t>С</w:t>
            </w:r>
            <w:r w:rsidRPr="00845225">
              <w:rPr>
                <w:b/>
                <w:sz w:val="20"/>
                <w:szCs w:val="20"/>
                <w:lang w:val="kk-KZ"/>
              </w:rPr>
              <w:t xml:space="preserve">С </w:t>
            </w:r>
            <w:r w:rsidRPr="00845225">
              <w:rPr>
                <w:b/>
                <w:sz w:val="20"/>
                <w:szCs w:val="20"/>
              </w:rPr>
              <w:t xml:space="preserve">1. </w:t>
            </w:r>
            <w:bookmarkStart w:id="3" w:name="_Hlk123155538"/>
            <w:r w:rsidRPr="00493063">
              <w:rPr>
                <w:sz w:val="20"/>
                <w:szCs w:val="20"/>
                <w:lang w:val="kk-KZ"/>
              </w:rPr>
              <w:t>Этникалық к</w:t>
            </w:r>
            <w:r>
              <w:rPr>
                <w:sz w:val="20"/>
                <w:szCs w:val="20"/>
                <w:lang w:val="kk-KZ"/>
              </w:rPr>
              <w:t>онфликтология ғылыми пәні ретінде</w:t>
            </w:r>
            <w:bookmarkEnd w:id="3"/>
            <w:r w:rsidRPr="00845225">
              <w:rPr>
                <w:b/>
                <w:bCs/>
                <w:sz w:val="20"/>
                <w:szCs w:val="20"/>
                <w:lang w:val="kk-KZ"/>
              </w:rPr>
              <w:t xml:space="preserve">. </w:t>
            </w:r>
          </w:p>
        </w:tc>
        <w:tc>
          <w:tcPr>
            <w:tcW w:w="860" w:type="dxa"/>
          </w:tcPr>
          <w:p w14:paraId="6C7BAA4E" w14:textId="7A4994BB"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tcPr>
          <w:p w14:paraId="5F4168B9" w14:textId="0B52852D" w:rsidR="007B1AB1" w:rsidRPr="00845225" w:rsidRDefault="007B1AB1" w:rsidP="007B1AB1">
            <w:pPr>
              <w:tabs>
                <w:tab w:val="left" w:pos="1276"/>
              </w:tabs>
              <w:jc w:val="center"/>
              <w:rPr>
                <w:sz w:val="20"/>
                <w:szCs w:val="20"/>
                <w:lang w:val="kk-KZ"/>
              </w:rPr>
            </w:pPr>
          </w:p>
        </w:tc>
      </w:tr>
      <w:tr w:rsidR="007B1AB1" w:rsidRPr="00845225" w14:paraId="53946E54" w14:textId="77777777" w:rsidTr="001A6AA6">
        <w:tc>
          <w:tcPr>
            <w:tcW w:w="1135" w:type="dxa"/>
            <w:vMerge w:val="restart"/>
          </w:tcPr>
          <w:p w14:paraId="5FE35A89" w14:textId="77777777" w:rsidR="007B1AB1" w:rsidRPr="00845225" w:rsidRDefault="007B1AB1" w:rsidP="007B1AB1">
            <w:pPr>
              <w:tabs>
                <w:tab w:val="left" w:pos="1276"/>
              </w:tabs>
              <w:jc w:val="center"/>
              <w:rPr>
                <w:sz w:val="20"/>
                <w:szCs w:val="20"/>
              </w:rPr>
            </w:pPr>
            <w:r w:rsidRPr="00845225">
              <w:rPr>
                <w:sz w:val="20"/>
                <w:szCs w:val="20"/>
              </w:rPr>
              <w:t>2</w:t>
            </w:r>
          </w:p>
        </w:tc>
        <w:tc>
          <w:tcPr>
            <w:tcW w:w="7787" w:type="dxa"/>
          </w:tcPr>
          <w:p w14:paraId="30152B83" w14:textId="752BD7BF" w:rsidR="007B1AB1" w:rsidRPr="00735B70" w:rsidRDefault="007B1AB1" w:rsidP="007B1AB1">
            <w:pPr>
              <w:widowControl w:val="0"/>
              <w:rPr>
                <w:b/>
                <w:sz w:val="20"/>
                <w:szCs w:val="20"/>
                <w:lang w:val="kk-KZ"/>
              </w:rPr>
            </w:pPr>
            <w:r w:rsidRPr="00735B70">
              <w:rPr>
                <w:b/>
                <w:sz w:val="20"/>
                <w:szCs w:val="20"/>
                <w:lang w:val="kk-KZ"/>
              </w:rPr>
              <w:t xml:space="preserve">Д </w:t>
            </w:r>
            <w:r w:rsidRPr="00735B70">
              <w:rPr>
                <w:b/>
                <w:sz w:val="20"/>
                <w:szCs w:val="20"/>
              </w:rPr>
              <w:t xml:space="preserve">2. </w:t>
            </w:r>
            <w:r>
              <w:rPr>
                <w:sz w:val="20"/>
                <w:szCs w:val="20"/>
                <w:lang w:val="kk-KZ"/>
              </w:rPr>
              <w:t>Этноконфликтологияның қайнар көздері мен тарихнамасы</w:t>
            </w:r>
            <w:r w:rsidRPr="00735B70">
              <w:rPr>
                <w:bCs/>
                <w:sz w:val="20"/>
                <w:szCs w:val="20"/>
                <w:lang w:val="kk-KZ"/>
              </w:rPr>
              <w:t>.</w:t>
            </w:r>
          </w:p>
        </w:tc>
        <w:tc>
          <w:tcPr>
            <w:tcW w:w="860" w:type="dxa"/>
          </w:tcPr>
          <w:p w14:paraId="37331017" w14:textId="1ECE4741" w:rsidR="007B1AB1" w:rsidRPr="00845225" w:rsidRDefault="007B1AB1" w:rsidP="007B1AB1">
            <w:pPr>
              <w:tabs>
                <w:tab w:val="left" w:pos="1276"/>
              </w:tabs>
              <w:jc w:val="center"/>
              <w:rPr>
                <w:sz w:val="20"/>
                <w:szCs w:val="20"/>
              </w:rPr>
            </w:pPr>
            <w:r>
              <w:rPr>
                <w:sz w:val="20"/>
                <w:szCs w:val="20"/>
                <w:lang w:val="kk-KZ"/>
              </w:rPr>
              <w:t>1</w:t>
            </w:r>
          </w:p>
        </w:tc>
        <w:tc>
          <w:tcPr>
            <w:tcW w:w="727" w:type="dxa"/>
          </w:tcPr>
          <w:p w14:paraId="3CFD117B" w14:textId="77777777" w:rsidR="007B1AB1" w:rsidRPr="00845225" w:rsidRDefault="007B1AB1" w:rsidP="007B1AB1">
            <w:pPr>
              <w:tabs>
                <w:tab w:val="left" w:pos="1276"/>
              </w:tabs>
              <w:jc w:val="center"/>
              <w:rPr>
                <w:sz w:val="20"/>
                <w:szCs w:val="20"/>
              </w:rPr>
            </w:pPr>
          </w:p>
        </w:tc>
      </w:tr>
      <w:tr w:rsidR="007B1AB1" w:rsidRPr="00494D75" w14:paraId="06FD8733" w14:textId="77777777" w:rsidTr="001A6AA6">
        <w:tc>
          <w:tcPr>
            <w:tcW w:w="1135" w:type="dxa"/>
            <w:vMerge/>
          </w:tcPr>
          <w:p w14:paraId="005973C5" w14:textId="77777777" w:rsidR="007B1AB1" w:rsidRPr="00845225" w:rsidRDefault="007B1AB1" w:rsidP="007B1AB1">
            <w:pPr>
              <w:tabs>
                <w:tab w:val="left" w:pos="1276"/>
              </w:tabs>
              <w:jc w:val="center"/>
              <w:rPr>
                <w:sz w:val="20"/>
                <w:szCs w:val="20"/>
              </w:rPr>
            </w:pPr>
          </w:p>
        </w:tc>
        <w:tc>
          <w:tcPr>
            <w:tcW w:w="7787" w:type="dxa"/>
          </w:tcPr>
          <w:p w14:paraId="02BB0B96" w14:textId="68DB7473" w:rsidR="007B1AB1" w:rsidRPr="00735B70" w:rsidRDefault="007B1AB1" w:rsidP="007B1AB1">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4" w:name="_Hlk123155595"/>
            <w:r>
              <w:rPr>
                <w:sz w:val="20"/>
                <w:szCs w:val="20"/>
                <w:lang w:val="kk-KZ"/>
              </w:rPr>
              <w:t>Этникалық қақтығыстар отандық зерттеулер</w:t>
            </w:r>
            <w:bookmarkEnd w:id="4"/>
            <w:r>
              <w:rPr>
                <w:sz w:val="20"/>
                <w:szCs w:val="20"/>
                <w:lang w:val="kk-KZ"/>
              </w:rPr>
              <w:t>де</w:t>
            </w:r>
            <w:r w:rsidRPr="00735B70">
              <w:rPr>
                <w:sz w:val="20"/>
                <w:szCs w:val="20"/>
                <w:lang w:val="kk-KZ" w:eastAsia="ru-RU"/>
              </w:rPr>
              <w:t>.</w:t>
            </w:r>
          </w:p>
        </w:tc>
        <w:tc>
          <w:tcPr>
            <w:tcW w:w="860" w:type="dxa"/>
          </w:tcPr>
          <w:p w14:paraId="5CB823C0" w14:textId="6D4E874F" w:rsidR="007B1AB1" w:rsidRPr="00845225" w:rsidRDefault="007B1AB1" w:rsidP="007B1AB1">
            <w:pPr>
              <w:tabs>
                <w:tab w:val="left" w:pos="1276"/>
              </w:tabs>
              <w:jc w:val="center"/>
              <w:rPr>
                <w:sz w:val="20"/>
                <w:szCs w:val="20"/>
                <w:lang w:val="kk-KZ"/>
              </w:rPr>
            </w:pPr>
            <w:r w:rsidRPr="00494D75">
              <w:rPr>
                <w:sz w:val="20"/>
                <w:szCs w:val="20"/>
                <w:lang w:val="kk-KZ"/>
              </w:rPr>
              <w:t>2</w:t>
            </w:r>
          </w:p>
        </w:tc>
        <w:tc>
          <w:tcPr>
            <w:tcW w:w="727" w:type="dxa"/>
          </w:tcPr>
          <w:p w14:paraId="1F40760D" w14:textId="174BA2CB" w:rsidR="007B1AB1" w:rsidRPr="00B04749" w:rsidRDefault="007B1AB1" w:rsidP="007B1AB1">
            <w:pPr>
              <w:tabs>
                <w:tab w:val="left" w:pos="1276"/>
              </w:tabs>
              <w:jc w:val="center"/>
              <w:rPr>
                <w:sz w:val="20"/>
                <w:szCs w:val="20"/>
                <w:lang w:val="en-US"/>
              </w:rPr>
            </w:pPr>
            <w:r>
              <w:rPr>
                <w:sz w:val="20"/>
                <w:szCs w:val="20"/>
                <w:lang w:val="kk-KZ"/>
              </w:rPr>
              <w:t>1</w:t>
            </w:r>
            <w:r w:rsidR="00B04749">
              <w:rPr>
                <w:sz w:val="20"/>
                <w:szCs w:val="20"/>
                <w:lang w:val="en-US"/>
              </w:rPr>
              <w:t>0</w:t>
            </w:r>
          </w:p>
        </w:tc>
      </w:tr>
      <w:tr w:rsidR="003A3E60" w:rsidRPr="004A05C8" w14:paraId="025DEE36" w14:textId="77777777" w:rsidTr="00A10D49">
        <w:trPr>
          <w:trHeight w:val="298"/>
        </w:trPr>
        <w:tc>
          <w:tcPr>
            <w:tcW w:w="1135" w:type="dxa"/>
            <w:vMerge/>
          </w:tcPr>
          <w:p w14:paraId="63BB6767" w14:textId="77777777" w:rsidR="008642A4" w:rsidRPr="00845225" w:rsidRDefault="008642A4" w:rsidP="00B77F6B">
            <w:pPr>
              <w:tabs>
                <w:tab w:val="left" w:pos="1276"/>
              </w:tabs>
              <w:jc w:val="center"/>
              <w:rPr>
                <w:sz w:val="20"/>
                <w:szCs w:val="20"/>
              </w:rPr>
            </w:pPr>
          </w:p>
        </w:tc>
        <w:tc>
          <w:tcPr>
            <w:tcW w:w="7787" w:type="dxa"/>
          </w:tcPr>
          <w:p w14:paraId="3AC03C6A" w14:textId="64DAA00A" w:rsidR="0063020F" w:rsidRPr="00735B70" w:rsidRDefault="00F661C5"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tcPr>
          <w:p w14:paraId="7BDA790F" w14:textId="77777777" w:rsidR="008642A4" w:rsidRPr="00845225" w:rsidRDefault="008642A4" w:rsidP="00B77F6B">
            <w:pPr>
              <w:tabs>
                <w:tab w:val="left" w:pos="1276"/>
              </w:tabs>
              <w:jc w:val="center"/>
              <w:rPr>
                <w:b/>
                <w:sz w:val="20"/>
                <w:szCs w:val="20"/>
                <w:lang w:val="kk-KZ"/>
              </w:rPr>
            </w:pPr>
          </w:p>
        </w:tc>
        <w:tc>
          <w:tcPr>
            <w:tcW w:w="727" w:type="dxa"/>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7B1AB1" w:rsidRPr="00845225" w14:paraId="5F3089A3" w14:textId="77777777" w:rsidTr="001A6AA6">
        <w:tc>
          <w:tcPr>
            <w:tcW w:w="1135" w:type="dxa"/>
            <w:vMerge w:val="restart"/>
          </w:tcPr>
          <w:p w14:paraId="688843B7" w14:textId="77777777" w:rsidR="007B1AB1" w:rsidRPr="00845225" w:rsidRDefault="007B1AB1" w:rsidP="007B1AB1">
            <w:pPr>
              <w:tabs>
                <w:tab w:val="left" w:pos="1276"/>
              </w:tabs>
              <w:jc w:val="center"/>
              <w:rPr>
                <w:sz w:val="20"/>
                <w:szCs w:val="20"/>
              </w:rPr>
            </w:pPr>
            <w:r w:rsidRPr="00845225">
              <w:rPr>
                <w:sz w:val="20"/>
                <w:szCs w:val="20"/>
              </w:rPr>
              <w:t>3</w:t>
            </w:r>
          </w:p>
        </w:tc>
        <w:tc>
          <w:tcPr>
            <w:tcW w:w="7787" w:type="dxa"/>
          </w:tcPr>
          <w:p w14:paraId="4E9AA2DE" w14:textId="46561892" w:rsidR="007B1AB1" w:rsidRPr="00735B70" w:rsidRDefault="007B1AB1" w:rsidP="007B1AB1">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Pr>
                <w:sz w:val="20"/>
                <w:szCs w:val="20"/>
                <w:lang w:val="kk-KZ"/>
              </w:rPr>
              <w:t>Қазіргі этникалық қақтығыстардың теориялық мәселелері.</w:t>
            </w:r>
          </w:p>
        </w:tc>
        <w:tc>
          <w:tcPr>
            <w:tcW w:w="860" w:type="dxa"/>
          </w:tcPr>
          <w:p w14:paraId="1D66F1E5" w14:textId="3E40A348" w:rsidR="007B1AB1" w:rsidRPr="00845225" w:rsidRDefault="007B1AB1" w:rsidP="007B1AB1">
            <w:pPr>
              <w:tabs>
                <w:tab w:val="left" w:pos="1276"/>
              </w:tabs>
              <w:jc w:val="center"/>
              <w:rPr>
                <w:b/>
                <w:sz w:val="20"/>
                <w:szCs w:val="20"/>
              </w:rPr>
            </w:pPr>
            <w:r>
              <w:rPr>
                <w:sz w:val="20"/>
                <w:szCs w:val="20"/>
                <w:lang w:val="kk-KZ"/>
              </w:rPr>
              <w:t>1</w:t>
            </w:r>
          </w:p>
        </w:tc>
        <w:tc>
          <w:tcPr>
            <w:tcW w:w="727" w:type="dxa"/>
          </w:tcPr>
          <w:p w14:paraId="115AB077" w14:textId="77777777" w:rsidR="007B1AB1" w:rsidRPr="00845225" w:rsidRDefault="007B1AB1" w:rsidP="007B1AB1">
            <w:pPr>
              <w:tabs>
                <w:tab w:val="left" w:pos="1276"/>
              </w:tabs>
              <w:jc w:val="center"/>
              <w:rPr>
                <w:b/>
                <w:sz w:val="20"/>
                <w:szCs w:val="20"/>
              </w:rPr>
            </w:pPr>
          </w:p>
        </w:tc>
      </w:tr>
      <w:tr w:rsidR="007B1AB1" w:rsidRPr="00494D75" w14:paraId="002DB181" w14:textId="77777777" w:rsidTr="001A6AA6">
        <w:tc>
          <w:tcPr>
            <w:tcW w:w="1135" w:type="dxa"/>
            <w:vMerge/>
          </w:tcPr>
          <w:p w14:paraId="641D2C32" w14:textId="77777777" w:rsidR="007B1AB1" w:rsidRPr="00845225" w:rsidRDefault="007B1AB1" w:rsidP="007B1AB1">
            <w:pPr>
              <w:tabs>
                <w:tab w:val="left" w:pos="1276"/>
              </w:tabs>
              <w:jc w:val="center"/>
              <w:rPr>
                <w:sz w:val="20"/>
                <w:szCs w:val="20"/>
              </w:rPr>
            </w:pPr>
          </w:p>
        </w:tc>
        <w:tc>
          <w:tcPr>
            <w:tcW w:w="7787" w:type="dxa"/>
          </w:tcPr>
          <w:p w14:paraId="4E356F47" w14:textId="5145A190" w:rsidR="007B1AB1" w:rsidRPr="00735B70" w:rsidRDefault="007B1AB1" w:rsidP="007B1AB1">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Pr>
                <w:rFonts w:ascii="Times New Roman" w:hAnsi="Times New Roman" w:cs="Times New Roman"/>
                <w:b/>
                <w:lang w:val="kk-KZ"/>
              </w:rPr>
              <w:t xml:space="preserve">. </w:t>
            </w:r>
            <w:r>
              <w:rPr>
                <w:rFonts w:ascii="Times New Roman" w:hAnsi="Times New Roman"/>
                <w:lang w:val="kk-KZ"/>
              </w:rPr>
              <w:t>Этнос, халық және ұлт туралы түсінік</w:t>
            </w:r>
            <w:r>
              <w:rPr>
                <w:rFonts w:ascii="Times New Roman" w:hAnsi="Times New Roman" w:cs="Times New Roman"/>
                <w:lang w:val="kk-KZ"/>
              </w:rPr>
              <w:t>.</w:t>
            </w:r>
          </w:p>
        </w:tc>
        <w:tc>
          <w:tcPr>
            <w:tcW w:w="860" w:type="dxa"/>
          </w:tcPr>
          <w:p w14:paraId="72FACCF5" w14:textId="7D76B5DC"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tcPr>
          <w:p w14:paraId="1A95CEDD" w14:textId="71460193" w:rsidR="007B1AB1" w:rsidRPr="00680C6F" w:rsidRDefault="00680C6F" w:rsidP="007B1AB1">
            <w:pPr>
              <w:tabs>
                <w:tab w:val="left" w:pos="1276"/>
              </w:tabs>
              <w:jc w:val="center"/>
              <w:rPr>
                <w:sz w:val="20"/>
                <w:szCs w:val="20"/>
                <w:lang w:val="en-US"/>
              </w:rPr>
            </w:pPr>
            <w:r>
              <w:rPr>
                <w:sz w:val="20"/>
                <w:szCs w:val="20"/>
                <w:lang w:val="en-US"/>
              </w:rPr>
              <w:t>9</w:t>
            </w:r>
          </w:p>
        </w:tc>
      </w:tr>
      <w:tr w:rsidR="003A3E60" w:rsidRPr="00845225" w14:paraId="4547C3D9" w14:textId="77777777" w:rsidTr="001A6AA6">
        <w:tc>
          <w:tcPr>
            <w:tcW w:w="1135" w:type="dxa"/>
            <w:vMerge/>
          </w:tcPr>
          <w:p w14:paraId="51F7E580" w14:textId="77777777" w:rsidR="008642A4" w:rsidRPr="00845225" w:rsidRDefault="008642A4" w:rsidP="00B77F6B">
            <w:pPr>
              <w:tabs>
                <w:tab w:val="left" w:pos="1276"/>
              </w:tabs>
              <w:jc w:val="center"/>
              <w:rPr>
                <w:b/>
                <w:sz w:val="20"/>
                <w:szCs w:val="20"/>
              </w:rPr>
            </w:pPr>
          </w:p>
        </w:tc>
        <w:tc>
          <w:tcPr>
            <w:tcW w:w="7787" w:type="dxa"/>
          </w:tcPr>
          <w:p w14:paraId="2E2C4B9F" w14:textId="50026705" w:rsidR="008642A4" w:rsidRPr="00845225" w:rsidRDefault="00C30281"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007B1AB1">
              <w:rPr>
                <w:sz w:val="20"/>
                <w:szCs w:val="20"/>
                <w:lang w:val="kk-KZ"/>
              </w:rPr>
              <w:t>Этникалық к</w:t>
            </w:r>
            <w:r w:rsidRPr="005F1B8A">
              <w:rPr>
                <w:sz w:val="20"/>
                <w:szCs w:val="20"/>
                <w:lang w:val="kk-KZ"/>
              </w:rPr>
              <w:t>онфликт туралы ғылыми көзқарастардың эволюциясы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tcPr>
          <w:p w14:paraId="745DF0B8" w14:textId="77777777" w:rsidR="008642A4" w:rsidRPr="007B1AB1" w:rsidRDefault="008642A4" w:rsidP="00B77F6B">
            <w:pPr>
              <w:tabs>
                <w:tab w:val="left" w:pos="1276"/>
              </w:tabs>
              <w:jc w:val="center"/>
              <w:rPr>
                <w:b/>
                <w:sz w:val="20"/>
                <w:szCs w:val="20"/>
                <w:lang w:val="kk-KZ"/>
              </w:rPr>
            </w:pPr>
          </w:p>
        </w:tc>
        <w:tc>
          <w:tcPr>
            <w:tcW w:w="727" w:type="dxa"/>
          </w:tcPr>
          <w:p w14:paraId="52E8BA81" w14:textId="06762D40" w:rsidR="008642A4" w:rsidRPr="00680C6F" w:rsidRDefault="00A10D49" w:rsidP="00B77F6B">
            <w:pPr>
              <w:tabs>
                <w:tab w:val="left" w:pos="1276"/>
              </w:tabs>
              <w:jc w:val="center"/>
              <w:rPr>
                <w:sz w:val="20"/>
                <w:szCs w:val="20"/>
                <w:lang w:val="en-US"/>
              </w:rPr>
            </w:pPr>
            <w:r>
              <w:rPr>
                <w:sz w:val="20"/>
                <w:szCs w:val="20"/>
                <w:lang w:val="kk-KZ"/>
              </w:rPr>
              <w:t>1</w:t>
            </w:r>
            <w:r w:rsidR="00680C6F">
              <w:rPr>
                <w:sz w:val="20"/>
                <w:szCs w:val="20"/>
                <w:lang w:val="en-US"/>
              </w:rPr>
              <w:t>1</w:t>
            </w:r>
          </w:p>
        </w:tc>
      </w:tr>
      <w:tr w:rsidR="007B1AB1" w:rsidRPr="00845225" w14:paraId="2FB2EF9C" w14:textId="77777777" w:rsidTr="001A6AA6">
        <w:tc>
          <w:tcPr>
            <w:tcW w:w="1135" w:type="dxa"/>
            <w:vMerge w:val="restart"/>
          </w:tcPr>
          <w:p w14:paraId="6D3145A1" w14:textId="77777777" w:rsidR="007B1AB1" w:rsidRPr="00845225" w:rsidRDefault="007B1AB1" w:rsidP="007B1AB1">
            <w:pPr>
              <w:tabs>
                <w:tab w:val="left" w:pos="1276"/>
              </w:tabs>
              <w:jc w:val="center"/>
              <w:rPr>
                <w:sz w:val="20"/>
                <w:szCs w:val="20"/>
              </w:rPr>
            </w:pPr>
            <w:r w:rsidRPr="00845225">
              <w:rPr>
                <w:sz w:val="20"/>
                <w:szCs w:val="20"/>
              </w:rPr>
              <w:t>4</w:t>
            </w:r>
          </w:p>
        </w:tc>
        <w:tc>
          <w:tcPr>
            <w:tcW w:w="7787" w:type="dxa"/>
          </w:tcPr>
          <w:p w14:paraId="16491D9D" w14:textId="3EFEF3D8" w:rsidR="007B1AB1" w:rsidRPr="00845225" w:rsidRDefault="007B1AB1" w:rsidP="007B1AB1">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Pr>
                <w:sz w:val="20"/>
                <w:szCs w:val="20"/>
                <w:lang w:val="kk-KZ"/>
              </w:rPr>
              <w:t xml:space="preserve">Этникалық қақтығыстардың </w:t>
            </w:r>
            <w:r w:rsidR="00F86E29">
              <w:rPr>
                <w:sz w:val="20"/>
                <w:szCs w:val="20"/>
                <w:lang w:val="kk-KZ"/>
              </w:rPr>
              <w:t>негізгі функци</w:t>
            </w:r>
            <w:r w:rsidR="00A36266">
              <w:rPr>
                <w:sz w:val="20"/>
                <w:szCs w:val="20"/>
                <w:lang w:val="kk-KZ"/>
              </w:rPr>
              <w:t>ялары</w:t>
            </w:r>
          </w:p>
        </w:tc>
        <w:tc>
          <w:tcPr>
            <w:tcW w:w="860" w:type="dxa"/>
          </w:tcPr>
          <w:p w14:paraId="0E01C7B6" w14:textId="2A09C635" w:rsidR="007B1AB1" w:rsidRPr="00845225" w:rsidRDefault="007B1AB1" w:rsidP="007B1AB1">
            <w:pPr>
              <w:tabs>
                <w:tab w:val="left" w:pos="1276"/>
              </w:tabs>
              <w:jc w:val="center"/>
              <w:rPr>
                <w:b/>
                <w:sz w:val="20"/>
                <w:szCs w:val="20"/>
              </w:rPr>
            </w:pPr>
            <w:r>
              <w:rPr>
                <w:sz w:val="20"/>
                <w:szCs w:val="20"/>
                <w:lang w:val="kk-KZ"/>
              </w:rPr>
              <w:t>1</w:t>
            </w:r>
          </w:p>
        </w:tc>
        <w:tc>
          <w:tcPr>
            <w:tcW w:w="727" w:type="dxa"/>
          </w:tcPr>
          <w:p w14:paraId="75574304" w14:textId="77777777" w:rsidR="007B1AB1" w:rsidRPr="00845225" w:rsidRDefault="007B1AB1" w:rsidP="007B1AB1">
            <w:pPr>
              <w:tabs>
                <w:tab w:val="left" w:pos="1276"/>
              </w:tabs>
              <w:jc w:val="center"/>
              <w:rPr>
                <w:b/>
                <w:sz w:val="20"/>
                <w:szCs w:val="20"/>
              </w:rPr>
            </w:pPr>
          </w:p>
        </w:tc>
      </w:tr>
      <w:tr w:rsidR="007B1AB1" w:rsidRPr="00494D75" w14:paraId="39F94F37" w14:textId="77777777" w:rsidTr="001A6AA6">
        <w:tc>
          <w:tcPr>
            <w:tcW w:w="1135" w:type="dxa"/>
            <w:vMerge/>
          </w:tcPr>
          <w:p w14:paraId="7E9EF096" w14:textId="77777777" w:rsidR="007B1AB1" w:rsidRPr="00845225" w:rsidRDefault="007B1AB1" w:rsidP="007B1AB1">
            <w:pPr>
              <w:tabs>
                <w:tab w:val="left" w:pos="1276"/>
              </w:tabs>
              <w:jc w:val="center"/>
              <w:rPr>
                <w:sz w:val="20"/>
                <w:szCs w:val="20"/>
              </w:rPr>
            </w:pPr>
          </w:p>
        </w:tc>
        <w:tc>
          <w:tcPr>
            <w:tcW w:w="7787" w:type="dxa"/>
          </w:tcPr>
          <w:p w14:paraId="32809E2F" w14:textId="32E4A9DB" w:rsidR="007B1AB1" w:rsidRPr="00494D75" w:rsidRDefault="007B1AB1" w:rsidP="007B1AB1">
            <w:pPr>
              <w:rPr>
                <w:b/>
                <w:sz w:val="20"/>
                <w:szCs w:val="20"/>
                <w:lang w:val="kk-KZ"/>
              </w:rPr>
            </w:pPr>
            <w:r>
              <w:rPr>
                <w:b/>
                <w:sz w:val="20"/>
                <w:szCs w:val="20"/>
                <w:lang w:val="kk-KZ"/>
              </w:rPr>
              <w:t>СС</w:t>
            </w:r>
            <w:r w:rsidRPr="00845225">
              <w:rPr>
                <w:b/>
                <w:sz w:val="20"/>
                <w:szCs w:val="20"/>
                <w:lang w:val="kk-KZ"/>
              </w:rPr>
              <w:t xml:space="preserve"> </w:t>
            </w:r>
            <w:r w:rsidRPr="00845225">
              <w:rPr>
                <w:b/>
                <w:sz w:val="20"/>
                <w:szCs w:val="20"/>
              </w:rPr>
              <w:t>4.</w:t>
            </w:r>
            <w:r w:rsidRPr="00845225">
              <w:rPr>
                <w:sz w:val="20"/>
                <w:szCs w:val="20"/>
              </w:rPr>
              <w:t xml:space="preserve"> </w:t>
            </w:r>
            <w:r>
              <w:rPr>
                <w:sz w:val="20"/>
                <w:szCs w:val="20"/>
                <w:lang w:val="kk-KZ"/>
              </w:rPr>
              <w:t>Этникалық қақтығыстардың әдістері мен парадигмалары</w:t>
            </w:r>
            <w:r w:rsidRPr="00C6742E">
              <w:rPr>
                <w:sz w:val="20"/>
                <w:szCs w:val="20"/>
                <w:lang w:eastAsia="ru-RU"/>
              </w:rPr>
              <w:t>.</w:t>
            </w:r>
          </w:p>
        </w:tc>
        <w:tc>
          <w:tcPr>
            <w:tcW w:w="860" w:type="dxa"/>
          </w:tcPr>
          <w:p w14:paraId="0B4135F0" w14:textId="3A081A9D"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tcPr>
          <w:p w14:paraId="5FBEE8E4" w14:textId="6657BDBD" w:rsidR="007B1AB1" w:rsidRPr="00680C6F" w:rsidRDefault="00C226D4" w:rsidP="007B1AB1">
            <w:pPr>
              <w:tabs>
                <w:tab w:val="left" w:pos="1276"/>
              </w:tabs>
              <w:jc w:val="center"/>
              <w:rPr>
                <w:sz w:val="20"/>
                <w:szCs w:val="20"/>
                <w:lang w:val="en-US"/>
              </w:rPr>
            </w:pPr>
            <w:r>
              <w:rPr>
                <w:sz w:val="20"/>
                <w:szCs w:val="20"/>
                <w:lang w:val="kk-KZ"/>
              </w:rPr>
              <w:t>9</w:t>
            </w:r>
          </w:p>
        </w:tc>
      </w:tr>
      <w:tr w:rsidR="00C30281" w:rsidRPr="00494D75" w14:paraId="56DFFBE7" w14:textId="77777777" w:rsidTr="001A6AA6">
        <w:tc>
          <w:tcPr>
            <w:tcW w:w="1135" w:type="dxa"/>
            <w:vMerge/>
          </w:tcPr>
          <w:p w14:paraId="432CF96A" w14:textId="77777777" w:rsidR="00C30281" w:rsidRPr="00845225" w:rsidRDefault="00C30281" w:rsidP="00494D75">
            <w:pPr>
              <w:tabs>
                <w:tab w:val="left" w:pos="1276"/>
              </w:tabs>
              <w:jc w:val="center"/>
              <w:rPr>
                <w:sz w:val="20"/>
                <w:szCs w:val="20"/>
              </w:rPr>
            </w:pPr>
          </w:p>
        </w:tc>
        <w:tc>
          <w:tcPr>
            <w:tcW w:w="7787" w:type="dxa"/>
          </w:tcPr>
          <w:p w14:paraId="2F692031" w14:textId="0DF1AB1D" w:rsidR="00C30281" w:rsidRPr="00845225" w:rsidRDefault="00C30281" w:rsidP="00735B70">
            <w:pPr>
              <w:rPr>
                <w:b/>
                <w:sz w:val="20"/>
                <w:szCs w:val="20"/>
              </w:rPr>
            </w:pPr>
            <w:r w:rsidRPr="00844CF7">
              <w:rPr>
                <w:b/>
                <w:sz w:val="20"/>
                <w:szCs w:val="20"/>
                <w:lang w:val="kk-KZ"/>
              </w:rPr>
              <w:t xml:space="preserve">МОӨЖ 2. </w:t>
            </w:r>
            <w:r w:rsidRPr="005F1B8A">
              <w:rPr>
                <w:sz w:val="20"/>
                <w:szCs w:val="20"/>
                <w:lang w:val="kk-KZ"/>
              </w:rPr>
              <w:t>Конфликтологияның әдіснама</w:t>
            </w:r>
            <w:r>
              <w:rPr>
                <w:sz w:val="20"/>
                <w:szCs w:val="20"/>
                <w:lang w:val="kk-KZ"/>
              </w:rPr>
              <w:t>лық негіздері</w:t>
            </w:r>
          </w:p>
        </w:tc>
        <w:tc>
          <w:tcPr>
            <w:tcW w:w="860" w:type="dxa"/>
          </w:tcPr>
          <w:p w14:paraId="6F04B29E" w14:textId="77777777" w:rsidR="00C30281" w:rsidRPr="00494D75" w:rsidRDefault="00C30281" w:rsidP="00494D75">
            <w:pPr>
              <w:tabs>
                <w:tab w:val="left" w:pos="1276"/>
              </w:tabs>
              <w:jc w:val="center"/>
              <w:rPr>
                <w:sz w:val="20"/>
                <w:szCs w:val="20"/>
                <w:lang w:val="kk-KZ"/>
              </w:rPr>
            </w:pPr>
          </w:p>
        </w:tc>
        <w:tc>
          <w:tcPr>
            <w:tcW w:w="727" w:type="dxa"/>
          </w:tcPr>
          <w:p w14:paraId="224547CB" w14:textId="15456AD8" w:rsidR="00C30281" w:rsidRPr="0036069D" w:rsidRDefault="00C30281" w:rsidP="00494D75">
            <w:pPr>
              <w:tabs>
                <w:tab w:val="left" w:pos="1276"/>
              </w:tabs>
              <w:jc w:val="center"/>
              <w:rPr>
                <w:sz w:val="20"/>
                <w:szCs w:val="20"/>
                <w:lang w:val="en-US"/>
              </w:rPr>
            </w:pPr>
          </w:p>
        </w:tc>
      </w:tr>
      <w:tr w:rsidR="007B1AB1" w:rsidRPr="00845225" w14:paraId="79B99EA4" w14:textId="77777777" w:rsidTr="001A6AA6">
        <w:tc>
          <w:tcPr>
            <w:tcW w:w="1135" w:type="dxa"/>
            <w:vMerge w:val="restart"/>
          </w:tcPr>
          <w:p w14:paraId="12BC35DB" w14:textId="77777777" w:rsidR="007B1AB1" w:rsidRPr="00845225" w:rsidRDefault="007B1AB1" w:rsidP="007B1AB1">
            <w:pPr>
              <w:tabs>
                <w:tab w:val="left" w:pos="1276"/>
              </w:tabs>
              <w:jc w:val="center"/>
              <w:rPr>
                <w:sz w:val="20"/>
                <w:szCs w:val="20"/>
              </w:rPr>
            </w:pPr>
            <w:r w:rsidRPr="00845225">
              <w:rPr>
                <w:sz w:val="20"/>
                <w:szCs w:val="20"/>
              </w:rPr>
              <w:t>5</w:t>
            </w:r>
          </w:p>
        </w:tc>
        <w:tc>
          <w:tcPr>
            <w:tcW w:w="7787" w:type="dxa"/>
          </w:tcPr>
          <w:p w14:paraId="596AD0AC" w14:textId="3D652262" w:rsidR="007B1AB1" w:rsidRPr="00845225" w:rsidRDefault="007B1AB1" w:rsidP="007B1AB1">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Pr>
                <w:rFonts w:ascii="Times New Roman" w:hAnsi="Times New Roman"/>
                <w:lang w:val="kk-KZ"/>
              </w:rPr>
              <w:t>Этникалық қақтығыстардың қозғаушы күштері және мотивациясы</w:t>
            </w:r>
            <w:r w:rsidRPr="00C6742E">
              <w:rPr>
                <w:rFonts w:ascii="Times New Roman" w:hAnsi="Times New Roman" w:cs="Times New Roman"/>
              </w:rPr>
              <w:t>.</w:t>
            </w:r>
          </w:p>
        </w:tc>
        <w:tc>
          <w:tcPr>
            <w:tcW w:w="860" w:type="dxa"/>
          </w:tcPr>
          <w:p w14:paraId="71D44693" w14:textId="79DCE7EC" w:rsidR="007B1AB1" w:rsidRPr="00845225" w:rsidRDefault="007B1AB1" w:rsidP="007B1AB1">
            <w:pPr>
              <w:tabs>
                <w:tab w:val="left" w:pos="1276"/>
              </w:tabs>
              <w:jc w:val="center"/>
              <w:rPr>
                <w:b/>
                <w:sz w:val="20"/>
                <w:szCs w:val="20"/>
              </w:rPr>
            </w:pPr>
            <w:r>
              <w:rPr>
                <w:sz w:val="20"/>
                <w:szCs w:val="20"/>
                <w:lang w:val="kk-KZ"/>
              </w:rPr>
              <w:t>1</w:t>
            </w:r>
          </w:p>
        </w:tc>
        <w:tc>
          <w:tcPr>
            <w:tcW w:w="727" w:type="dxa"/>
          </w:tcPr>
          <w:p w14:paraId="77A46B69" w14:textId="77777777" w:rsidR="007B1AB1" w:rsidRPr="00845225" w:rsidRDefault="007B1AB1" w:rsidP="007B1AB1">
            <w:pPr>
              <w:tabs>
                <w:tab w:val="left" w:pos="1276"/>
              </w:tabs>
              <w:jc w:val="center"/>
              <w:rPr>
                <w:b/>
                <w:sz w:val="20"/>
                <w:szCs w:val="20"/>
              </w:rPr>
            </w:pPr>
          </w:p>
        </w:tc>
      </w:tr>
      <w:tr w:rsidR="007B1AB1" w:rsidRPr="00845225" w14:paraId="0744C9EF" w14:textId="77777777" w:rsidTr="001A6AA6">
        <w:tc>
          <w:tcPr>
            <w:tcW w:w="1135" w:type="dxa"/>
            <w:vMerge/>
          </w:tcPr>
          <w:p w14:paraId="6107F163" w14:textId="77777777" w:rsidR="007B1AB1" w:rsidRPr="00845225" w:rsidRDefault="007B1AB1" w:rsidP="007B1AB1">
            <w:pPr>
              <w:tabs>
                <w:tab w:val="left" w:pos="1276"/>
              </w:tabs>
              <w:jc w:val="center"/>
              <w:rPr>
                <w:sz w:val="20"/>
                <w:szCs w:val="20"/>
              </w:rPr>
            </w:pPr>
          </w:p>
        </w:tc>
        <w:tc>
          <w:tcPr>
            <w:tcW w:w="7787" w:type="dxa"/>
          </w:tcPr>
          <w:p w14:paraId="08C44DE4" w14:textId="4838293D" w:rsidR="007B1AB1" w:rsidRPr="00634CFE" w:rsidRDefault="007B1AB1" w:rsidP="007B1AB1">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Pr>
                <w:sz w:val="20"/>
                <w:szCs w:val="20"/>
                <w:lang w:val="kk-KZ"/>
              </w:rPr>
              <w:t>Этникалық қақтығыстардың түрлері, кезеңдері мен құрылымы</w:t>
            </w:r>
            <w:r w:rsidRPr="00634CFE">
              <w:rPr>
                <w:sz w:val="20"/>
                <w:szCs w:val="20"/>
                <w:lang w:val="kk-KZ" w:eastAsia="ru-RU"/>
              </w:rPr>
              <w:t>.</w:t>
            </w:r>
          </w:p>
        </w:tc>
        <w:tc>
          <w:tcPr>
            <w:tcW w:w="860" w:type="dxa"/>
          </w:tcPr>
          <w:p w14:paraId="6DECDF05" w14:textId="37A8C251"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tcPr>
          <w:p w14:paraId="3334AFB0" w14:textId="0E8056EE" w:rsidR="007B1AB1" w:rsidRPr="00843883" w:rsidRDefault="00843883" w:rsidP="007B1AB1">
            <w:pPr>
              <w:tabs>
                <w:tab w:val="left" w:pos="1276"/>
              </w:tabs>
              <w:jc w:val="center"/>
              <w:rPr>
                <w:sz w:val="20"/>
                <w:szCs w:val="20"/>
                <w:lang w:val="kk-KZ"/>
              </w:rPr>
            </w:pPr>
            <w:r>
              <w:rPr>
                <w:sz w:val="20"/>
                <w:szCs w:val="20"/>
                <w:lang w:val="kk-KZ"/>
              </w:rPr>
              <w:t>10</w:t>
            </w:r>
          </w:p>
        </w:tc>
      </w:tr>
      <w:tr w:rsidR="007B1AB1" w:rsidRPr="00845225" w14:paraId="600230E7" w14:textId="77777777" w:rsidTr="001A6AA6">
        <w:tc>
          <w:tcPr>
            <w:tcW w:w="1135" w:type="dxa"/>
            <w:vMerge w:val="restart"/>
          </w:tcPr>
          <w:p w14:paraId="01E29C3F" w14:textId="77777777" w:rsidR="007B1AB1" w:rsidRPr="00845225" w:rsidRDefault="007B1AB1" w:rsidP="007B1AB1">
            <w:pPr>
              <w:tabs>
                <w:tab w:val="left" w:pos="1276"/>
              </w:tabs>
              <w:jc w:val="center"/>
              <w:rPr>
                <w:sz w:val="20"/>
                <w:szCs w:val="20"/>
              </w:rPr>
            </w:pPr>
            <w:r w:rsidRPr="00845225">
              <w:rPr>
                <w:sz w:val="20"/>
                <w:szCs w:val="20"/>
              </w:rPr>
              <w:t>6</w:t>
            </w:r>
          </w:p>
        </w:tc>
        <w:tc>
          <w:tcPr>
            <w:tcW w:w="7787" w:type="dxa"/>
          </w:tcPr>
          <w:p w14:paraId="6D90BFCD" w14:textId="76E1CB41" w:rsidR="007B1AB1" w:rsidRPr="00634CFE" w:rsidRDefault="007B1AB1" w:rsidP="007B1AB1">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Pr>
                <w:sz w:val="20"/>
                <w:szCs w:val="20"/>
                <w:lang w:val="kk-KZ"/>
              </w:rPr>
              <w:t>Этникалық жанжалдарды басқарудың стратегиясы мен әдістері</w:t>
            </w:r>
            <w:r w:rsidRPr="00634CFE">
              <w:rPr>
                <w:sz w:val="20"/>
                <w:szCs w:val="20"/>
                <w:lang w:val="kk-KZ"/>
              </w:rPr>
              <w:t>.</w:t>
            </w:r>
          </w:p>
        </w:tc>
        <w:tc>
          <w:tcPr>
            <w:tcW w:w="860" w:type="dxa"/>
          </w:tcPr>
          <w:p w14:paraId="651B0E0A" w14:textId="47FFEBC3" w:rsidR="007B1AB1" w:rsidRPr="00845225" w:rsidRDefault="007B1AB1" w:rsidP="007B1AB1">
            <w:pPr>
              <w:tabs>
                <w:tab w:val="left" w:pos="1276"/>
              </w:tabs>
              <w:jc w:val="center"/>
              <w:rPr>
                <w:b/>
                <w:sz w:val="20"/>
                <w:szCs w:val="20"/>
              </w:rPr>
            </w:pPr>
            <w:r>
              <w:rPr>
                <w:sz w:val="20"/>
                <w:szCs w:val="20"/>
                <w:lang w:val="kk-KZ"/>
              </w:rPr>
              <w:t>1</w:t>
            </w:r>
          </w:p>
        </w:tc>
        <w:tc>
          <w:tcPr>
            <w:tcW w:w="727" w:type="dxa"/>
          </w:tcPr>
          <w:p w14:paraId="59F67C0F" w14:textId="77777777" w:rsidR="007B1AB1" w:rsidRPr="00845225" w:rsidRDefault="007B1AB1" w:rsidP="007B1AB1">
            <w:pPr>
              <w:tabs>
                <w:tab w:val="left" w:pos="1276"/>
              </w:tabs>
              <w:jc w:val="center"/>
              <w:rPr>
                <w:b/>
                <w:sz w:val="20"/>
                <w:szCs w:val="20"/>
              </w:rPr>
            </w:pPr>
          </w:p>
        </w:tc>
      </w:tr>
      <w:tr w:rsidR="007B1AB1" w:rsidRPr="00845225" w14:paraId="4AF15503" w14:textId="77777777" w:rsidTr="001A6AA6">
        <w:tc>
          <w:tcPr>
            <w:tcW w:w="1135" w:type="dxa"/>
            <w:vMerge/>
          </w:tcPr>
          <w:p w14:paraId="4F1AE582" w14:textId="77777777" w:rsidR="007B1AB1" w:rsidRPr="00845225" w:rsidRDefault="007B1AB1" w:rsidP="007B1AB1">
            <w:pPr>
              <w:tabs>
                <w:tab w:val="left" w:pos="1276"/>
              </w:tabs>
              <w:jc w:val="center"/>
              <w:rPr>
                <w:sz w:val="20"/>
                <w:szCs w:val="20"/>
              </w:rPr>
            </w:pPr>
          </w:p>
        </w:tc>
        <w:tc>
          <w:tcPr>
            <w:tcW w:w="7787" w:type="dxa"/>
          </w:tcPr>
          <w:p w14:paraId="55E39307" w14:textId="526D669E" w:rsidR="007B1AB1" w:rsidRPr="00634CFE" w:rsidRDefault="007B1AB1" w:rsidP="007B1AB1">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Pr>
                <w:sz w:val="20"/>
                <w:szCs w:val="20"/>
                <w:lang w:val="kk-KZ"/>
              </w:rPr>
              <w:t>Этникалық қақтығыстардың динамикасы</w:t>
            </w:r>
            <w:r w:rsidRPr="00634CFE">
              <w:rPr>
                <w:sz w:val="20"/>
                <w:szCs w:val="20"/>
                <w:lang w:val="kk-KZ"/>
              </w:rPr>
              <w:t>.</w:t>
            </w:r>
          </w:p>
        </w:tc>
        <w:tc>
          <w:tcPr>
            <w:tcW w:w="860" w:type="dxa"/>
          </w:tcPr>
          <w:p w14:paraId="168C557A" w14:textId="566594B6"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tcPr>
          <w:p w14:paraId="20B7EC4F" w14:textId="4AC29072" w:rsidR="007B1AB1" w:rsidRPr="00050DF4" w:rsidRDefault="00E35695" w:rsidP="007B1AB1">
            <w:pPr>
              <w:tabs>
                <w:tab w:val="left" w:pos="1276"/>
              </w:tabs>
              <w:jc w:val="center"/>
              <w:rPr>
                <w:sz w:val="20"/>
                <w:szCs w:val="20"/>
                <w:lang w:val="kk-KZ"/>
              </w:rPr>
            </w:pPr>
            <w:r>
              <w:rPr>
                <w:sz w:val="20"/>
                <w:szCs w:val="20"/>
                <w:lang w:val="kk-KZ"/>
              </w:rPr>
              <w:t>10</w:t>
            </w:r>
          </w:p>
        </w:tc>
      </w:tr>
      <w:tr w:rsidR="007B1AB1" w:rsidRPr="00845225" w14:paraId="46A4A182" w14:textId="77777777" w:rsidTr="001A6AA6">
        <w:tc>
          <w:tcPr>
            <w:tcW w:w="1135" w:type="dxa"/>
            <w:vMerge w:val="restart"/>
          </w:tcPr>
          <w:p w14:paraId="09D5113A" w14:textId="77777777" w:rsidR="007B1AB1" w:rsidRPr="00845225" w:rsidRDefault="007B1AB1" w:rsidP="007B1AB1">
            <w:pPr>
              <w:tabs>
                <w:tab w:val="left" w:pos="1276"/>
              </w:tabs>
              <w:jc w:val="center"/>
              <w:rPr>
                <w:sz w:val="20"/>
                <w:szCs w:val="20"/>
              </w:rPr>
            </w:pPr>
            <w:r w:rsidRPr="00845225">
              <w:rPr>
                <w:sz w:val="20"/>
                <w:szCs w:val="20"/>
              </w:rPr>
              <w:t>7</w:t>
            </w:r>
          </w:p>
        </w:tc>
        <w:tc>
          <w:tcPr>
            <w:tcW w:w="7787" w:type="dxa"/>
          </w:tcPr>
          <w:p w14:paraId="4E0290DF" w14:textId="7D554BC3"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Pr>
                <w:sz w:val="20"/>
                <w:szCs w:val="20"/>
                <w:lang w:val="kk-KZ"/>
              </w:rPr>
              <w:t>Зорлық-зомбылықты бейбіт реттеу және трансформациялау</w:t>
            </w:r>
            <w:r w:rsidRPr="00C6742E">
              <w:rPr>
                <w:sz w:val="20"/>
                <w:szCs w:val="20"/>
                <w:lang w:val="kk-KZ" w:eastAsia="ru-RU"/>
              </w:rPr>
              <w:t>.</w:t>
            </w:r>
          </w:p>
        </w:tc>
        <w:tc>
          <w:tcPr>
            <w:tcW w:w="860" w:type="dxa"/>
          </w:tcPr>
          <w:p w14:paraId="537C9AB2" w14:textId="04CF1A4B" w:rsidR="007B1AB1" w:rsidRPr="00845225" w:rsidRDefault="007B1AB1" w:rsidP="007B1AB1">
            <w:pPr>
              <w:tabs>
                <w:tab w:val="left" w:pos="1276"/>
              </w:tabs>
              <w:jc w:val="center"/>
              <w:rPr>
                <w:b/>
                <w:sz w:val="20"/>
                <w:szCs w:val="20"/>
              </w:rPr>
            </w:pPr>
            <w:r>
              <w:rPr>
                <w:sz w:val="20"/>
                <w:szCs w:val="20"/>
                <w:lang w:val="kk-KZ"/>
              </w:rPr>
              <w:t>1</w:t>
            </w:r>
          </w:p>
        </w:tc>
        <w:tc>
          <w:tcPr>
            <w:tcW w:w="727" w:type="dxa"/>
          </w:tcPr>
          <w:p w14:paraId="6E4776C7" w14:textId="77777777" w:rsidR="007B1AB1" w:rsidRPr="00050DF4" w:rsidRDefault="007B1AB1" w:rsidP="007B1AB1">
            <w:pPr>
              <w:tabs>
                <w:tab w:val="left" w:pos="1276"/>
              </w:tabs>
              <w:jc w:val="center"/>
              <w:rPr>
                <w:sz w:val="20"/>
                <w:szCs w:val="20"/>
              </w:rPr>
            </w:pPr>
          </w:p>
        </w:tc>
      </w:tr>
      <w:tr w:rsidR="007B1AB1" w:rsidRPr="00845225" w14:paraId="617F30A8" w14:textId="77777777" w:rsidTr="001A6AA6">
        <w:tc>
          <w:tcPr>
            <w:tcW w:w="1135" w:type="dxa"/>
            <w:vMerge/>
          </w:tcPr>
          <w:p w14:paraId="34D4E3C0" w14:textId="77777777" w:rsidR="007B1AB1" w:rsidRPr="00845225" w:rsidRDefault="007B1AB1" w:rsidP="007B1AB1">
            <w:pPr>
              <w:tabs>
                <w:tab w:val="left" w:pos="1276"/>
              </w:tabs>
              <w:jc w:val="center"/>
              <w:rPr>
                <w:b/>
                <w:sz w:val="20"/>
                <w:szCs w:val="20"/>
              </w:rPr>
            </w:pPr>
          </w:p>
        </w:tc>
        <w:tc>
          <w:tcPr>
            <w:tcW w:w="7787" w:type="dxa"/>
          </w:tcPr>
          <w:p w14:paraId="66320953" w14:textId="14712177" w:rsidR="007B1AB1" w:rsidRPr="00845225" w:rsidRDefault="007B1AB1" w:rsidP="007B1AB1">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Pr>
                <w:sz w:val="20"/>
                <w:szCs w:val="20"/>
                <w:lang w:val="kk-KZ"/>
              </w:rPr>
              <w:t>Этникалық жанжалдардың нәтижесінің мәселелері</w:t>
            </w:r>
            <w:r w:rsidRPr="00C6742E">
              <w:rPr>
                <w:sz w:val="20"/>
                <w:szCs w:val="20"/>
                <w:lang w:val="kk-KZ" w:eastAsia="ru-RU"/>
              </w:rPr>
              <w:t>.</w:t>
            </w:r>
          </w:p>
        </w:tc>
        <w:tc>
          <w:tcPr>
            <w:tcW w:w="860" w:type="dxa"/>
          </w:tcPr>
          <w:p w14:paraId="289CA76B" w14:textId="3B5E7BCB" w:rsidR="007B1AB1" w:rsidRPr="00845225" w:rsidRDefault="007B1AB1" w:rsidP="007B1AB1">
            <w:pPr>
              <w:tabs>
                <w:tab w:val="left" w:pos="1276"/>
              </w:tabs>
              <w:jc w:val="center"/>
              <w:rPr>
                <w:b/>
                <w:sz w:val="20"/>
                <w:szCs w:val="20"/>
              </w:rPr>
            </w:pPr>
            <w:r w:rsidRPr="00494D75">
              <w:rPr>
                <w:sz w:val="20"/>
                <w:szCs w:val="20"/>
                <w:lang w:val="kk-KZ"/>
              </w:rPr>
              <w:t>2</w:t>
            </w:r>
          </w:p>
        </w:tc>
        <w:tc>
          <w:tcPr>
            <w:tcW w:w="727" w:type="dxa"/>
          </w:tcPr>
          <w:p w14:paraId="1CCF8DCA" w14:textId="10441204" w:rsidR="007B1AB1" w:rsidRPr="00050DF4" w:rsidRDefault="00F70280" w:rsidP="007B1AB1">
            <w:pPr>
              <w:tabs>
                <w:tab w:val="left" w:pos="1276"/>
              </w:tabs>
              <w:jc w:val="center"/>
              <w:rPr>
                <w:sz w:val="20"/>
                <w:szCs w:val="20"/>
                <w:lang w:val="kk-KZ"/>
              </w:rPr>
            </w:pPr>
            <w:r>
              <w:rPr>
                <w:sz w:val="20"/>
                <w:szCs w:val="20"/>
                <w:lang w:val="kk-KZ"/>
              </w:rPr>
              <w:t>9</w:t>
            </w:r>
          </w:p>
        </w:tc>
      </w:tr>
      <w:tr w:rsidR="00050DF4" w:rsidRPr="00845225" w14:paraId="018D01FA" w14:textId="77777777" w:rsidTr="001A6AA6">
        <w:tc>
          <w:tcPr>
            <w:tcW w:w="1135" w:type="dxa"/>
            <w:vMerge/>
          </w:tcPr>
          <w:p w14:paraId="0FC1A443" w14:textId="77777777" w:rsidR="00050DF4" w:rsidRPr="00845225" w:rsidRDefault="00050DF4" w:rsidP="00050DF4">
            <w:pPr>
              <w:tabs>
                <w:tab w:val="left" w:pos="1276"/>
              </w:tabs>
              <w:jc w:val="center"/>
              <w:rPr>
                <w:b/>
                <w:sz w:val="20"/>
                <w:szCs w:val="20"/>
              </w:rPr>
            </w:pPr>
          </w:p>
        </w:tc>
        <w:tc>
          <w:tcPr>
            <w:tcW w:w="7787" w:type="dxa"/>
          </w:tcPr>
          <w:p w14:paraId="12C759B0" w14:textId="5EC319FC" w:rsidR="00050DF4" w:rsidRPr="00845225" w:rsidRDefault="00C30281" w:rsidP="00050DF4">
            <w:pPr>
              <w:jc w:val="both"/>
              <w:rPr>
                <w:sz w:val="20"/>
                <w:szCs w:val="20"/>
                <w:lang w:val="kk-KZ"/>
              </w:rPr>
            </w:pPr>
            <w:r w:rsidRPr="00845225">
              <w:rPr>
                <w:b/>
                <w:sz w:val="20"/>
                <w:szCs w:val="20"/>
              </w:rPr>
              <w:t xml:space="preserve"> </w:t>
            </w:r>
            <w:r>
              <w:rPr>
                <w:b/>
                <w:sz w:val="20"/>
                <w:szCs w:val="20"/>
                <w:lang w:val="kk-KZ"/>
              </w:rPr>
              <w:t>М</w:t>
            </w:r>
            <w:r w:rsidRPr="00845225">
              <w:rPr>
                <w:b/>
                <w:sz w:val="20"/>
                <w:szCs w:val="20"/>
                <w:lang w:val="kk-KZ"/>
              </w:rPr>
              <w:t>Ө</w:t>
            </w:r>
            <w:r w:rsidR="00015DC5">
              <w:rPr>
                <w:b/>
                <w:sz w:val="20"/>
                <w:szCs w:val="20"/>
                <w:lang w:val="kk-KZ"/>
              </w:rPr>
              <w:t>Ж</w:t>
            </w:r>
            <w:r w:rsidRPr="00845225">
              <w:rPr>
                <w:b/>
                <w:sz w:val="20"/>
                <w:szCs w:val="20"/>
                <w:lang w:val="kk-KZ"/>
              </w:rPr>
              <w:t xml:space="preserve"> </w:t>
            </w:r>
            <w:r w:rsidR="003F70E8">
              <w:rPr>
                <w:b/>
                <w:sz w:val="20"/>
                <w:szCs w:val="20"/>
                <w:lang w:val="kk-KZ"/>
              </w:rPr>
              <w:t>3</w:t>
            </w:r>
            <w:r w:rsidRPr="00845225">
              <w:rPr>
                <w:b/>
                <w:bCs/>
                <w:sz w:val="20"/>
                <w:szCs w:val="20"/>
                <w:lang w:val="kk-KZ"/>
              </w:rPr>
              <w:t xml:space="preserve"> </w:t>
            </w:r>
            <w:r w:rsidRPr="00845225">
              <w:rPr>
                <w:sz w:val="20"/>
                <w:szCs w:val="20"/>
                <w:lang w:val="kk-KZ"/>
              </w:rPr>
              <w:t>орындау бойынша кеңестер</w:t>
            </w:r>
            <w:r w:rsidR="00050DF4" w:rsidRPr="00C6742E">
              <w:rPr>
                <w:sz w:val="20"/>
                <w:szCs w:val="20"/>
                <w:lang w:val="kk-KZ" w:eastAsia="ru-RU"/>
              </w:rPr>
              <w:t>.</w:t>
            </w:r>
          </w:p>
        </w:tc>
        <w:tc>
          <w:tcPr>
            <w:tcW w:w="860" w:type="dxa"/>
          </w:tcPr>
          <w:p w14:paraId="04C86306" w14:textId="77777777" w:rsidR="00050DF4" w:rsidRPr="00845225" w:rsidRDefault="00050DF4" w:rsidP="00050DF4">
            <w:pPr>
              <w:tabs>
                <w:tab w:val="left" w:pos="1276"/>
              </w:tabs>
              <w:jc w:val="center"/>
              <w:rPr>
                <w:b/>
                <w:sz w:val="20"/>
                <w:szCs w:val="20"/>
              </w:rPr>
            </w:pPr>
          </w:p>
        </w:tc>
        <w:tc>
          <w:tcPr>
            <w:tcW w:w="727" w:type="dxa"/>
          </w:tcPr>
          <w:p w14:paraId="168B857E" w14:textId="158236AB" w:rsidR="00050DF4" w:rsidRPr="0005744E" w:rsidRDefault="00050DF4" w:rsidP="00050DF4">
            <w:pPr>
              <w:tabs>
                <w:tab w:val="left" w:pos="1276"/>
              </w:tabs>
              <w:jc w:val="center"/>
              <w:rPr>
                <w:sz w:val="20"/>
                <w:szCs w:val="20"/>
                <w:lang w:val="kk-KZ"/>
              </w:rPr>
            </w:pPr>
            <w:r w:rsidRPr="0005744E">
              <w:rPr>
                <w:sz w:val="20"/>
                <w:szCs w:val="20"/>
                <w:lang w:val="kk-KZ"/>
              </w:rPr>
              <w:t>1</w:t>
            </w:r>
            <w:r w:rsidR="00567C09">
              <w:rPr>
                <w:sz w:val="20"/>
                <w:szCs w:val="20"/>
                <w:lang w:val="kk-KZ"/>
              </w:rPr>
              <w:t>1</w:t>
            </w:r>
          </w:p>
        </w:tc>
      </w:tr>
      <w:tr w:rsidR="00825060" w:rsidRPr="00845225" w14:paraId="337430C4" w14:textId="77777777" w:rsidTr="001A6AA6">
        <w:tc>
          <w:tcPr>
            <w:tcW w:w="1135" w:type="dxa"/>
            <w:vMerge w:val="restart"/>
          </w:tcPr>
          <w:p w14:paraId="5C430FD2" w14:textId="3FEAB201" w:rsidR="00825060" w:rsidRPr="00B40A59" w:rsidRDefault="00825060" w:rsidP="00825060">
            <w:pPr>
              <w:tabs>
                <w:tab w:val="left" w:pos="1276"/>
              </w:tabs>
              <w:jc w:val="center"/>
              <w:rPr>
                <w:b/>
                <w:sz w:val="20"/>
                <w:szCs w:val="20"/>
                <w:lang w:val="en-US"/>
              </w:rPr>
            </w:pPr>
            <w:r>
              <w:rPr>
                <w:b/>
                <w:sz w:val="20"/>
                <w:szCs w:val="20"/>
                <w:lang w:val="en-US"/>
              </w:rPr>
              <w:lastRenderedPageBreak/>
              <w:t>8</w:t>
            </w:r>
          </w:p>
        </w:tc>
        <w:tc>
          <w:tcPr>
            <w:tcW w:w="7787" w:type="dxa"/>
          </w:tcPr>
          <w:p w14:paraId="13C2DE15" w14:textId="69A9A7F7" w:rsidR="00825060" w:rsidRDefault="00825060" w:rsidP="00825060">
            <w:pPr>
              <w:jc w:val="both"/>
              <w:rPr>
                <w:b/>
                <w:sz w:val="20"/>
                <w:szCs w:val="20"/>
                <w:lang w:val="kk-KZ"/>
              </w:rPr>
            </w:pPr>
            <w:r w:rsidRPr="0005744E">
              <w:rPr>
                <w:b/>
                <w:lang w:val="kk-KZ"/>
              </w:rPr>
              <w:t xml:space="preserve">Д </w:t>
            </w:r>
            <w:r w:rsidRPr="00825060">
              <w:rPr>
                <w:b/>
                <w:lang w:val="en-US"/>
              </w:rPr>
              <w:t>8.</w:t>
            </w:r>
            <w:r w:rsidRPr="0005744E">
              <w:rPr>
                <w:lang w:val="kk-KZ"/>
              </w:rPr>
              <w:t xml:space="preserve"> </w:t>
            </w:r>
            <w:r>
              <w:rPr>
                <w:lang w:val="kk-KZ"/>
              </w:rPr>
              <w:t>Этникалық қақтығыстар және олардың ерекшеліктері</w:t>
            </w:r>
            <w:r w:rsidRPr="00825060">
              <w:rPr>
                <w:lang w:val="en-US"/>
              </w:rPr>
              <w:t>.</w:t>
            </w:r>
          </w:p>
        </w:tc>
        <w:tc>
          <w:tcPr>
            <w:tcW w:w="860" w:type="dxa"/>
          </w:tcPr>
          <w:p w14:paraId="35CE8998" w14:textId="2C9D8C78" w:rsidR="00825060" w:rsidRPr="00845225" w:rsidRDefault="00825060" w:rsidP="00825060">
            <w:pPr>
              <w:tabs>
                <w:tab w:val="left" w:pos="1276"/>
              </w:tabs>
              <w:jc w:val="center"/>
              <w:rPr>
                <w:b/>
                <w:sz w:val="20"/>
                <w:szCs w:val="20"/>
              </w:rPr>
            </w:pPr>
            <w:r>
              <w:rPr>
                <w:sz w:val="20"/>
                <w:szCs w:val="20"/>
                <w:lang w:val="kk-KZ"/>
              </w:rPr>
              <w:t>1</w:t>
            </w:r>
          </w:p>
        </w:tc>
        <w:tc>
          <w:tcPr>
            <w:tcW w:w="727" w:type="dxa"/>
          </w:tcPr>
          <w:p w14:paraId="4F816E60" w14:textId="77777777" w:rsidR="00825060" w:rsidRPr="0005744E" w:rsidRDefault="00825060" w:rsidP="00825060">
            <w:pPr>
              <w:tabs>
                <w:tab w:val="left" w:pos="1276"/>
              </w:tabs>
              <w:jc w:val="center"/>
              <w:rPr>
                <w:sz w:val="20"/>
                <w:szCs w:val="20"/>
                <w:lang w:val="kk-KZ"/>
              </w:rPr>
            </w:pPr>
          </w:p>
        </w:tc>
      </w:tr>
      <w:tr w:rsidR="00825060" w:rsidRPr="00845225" w14:paraId="1DC1FBBF" w14:textId="77777777" w:rsidTr="001A6AA6">
        <w:tc>
          <w:tcPr>
            <w:tcW w:w="1135" w:type="dxa"/>
            <w:vMerge/>
          </w:tcPr>
          <w:p w14:paraId="6A2C80DA" w14:textId="77777777" w:rsidR="00825060" w:rsidRPr="00845225" w:rsidRDefault="00825060" w:rsidP="00825060">
            <w:pPr>
              <w:tabs>
                <w:tab w:val="left" w:pos="1276"/>
              </w:tabs>
              <w:jc w:val="center"/>
              <w:rPr>
                <w:b/>
                <w:sz w:val="20"/>
                <w:szCs w:val="20"/>
              </w:rPr>
            </w:pPr>
          </w:p>
        </w:tc>
        <w:tc>
          <w:tcPr>
            <w:tcW w:w="7787" w:type="dxa"/>
          </w:tcPr>
          <w:p w14:paraId="4858281A" w14:textId="332293FD" w:rsidR="00825060" w:rsidRDefault="00825060" w:rsidP="00825060">
            <w:pPr>
              <w:jc w:val="both"/>
              <w:rPr>
                <w:b/>
                <w:sz w:val="20"/>
                <w:szCs w:val="20"/>
                <w:lang w:val="kk-KZ"/>
              </w:rPr>
            </w:pPr>
            <w:r w:rsidRPr="0005744E">
              <w:rPr>
                <w:b/>
              </w:rPr>
              <w:t>С</w:t>
            </w:r>
            <w:r w:rsidRPr="0005744E">
              <w:rPr>
                <w:b/>
                <w:lang w:val="kk-KZ"/>
              </w:rPr>
              <w:t>С</w:t>
            </w:r>
            <w:r w:rsidRPr="0005744E">
              <w:rPr>
                <w:b/>
              </w:rPr>
              <w:t xml:space="preserve"> 8.</w:t>
            </w:r>
            <w:r w:rsidRPr="0005744E">
              <w:rPr>
                <w:lang w:val="kk-KZ"/>
              </w:rPr>
              <w:t xml:space="preserve"> </w:t>
            </w:r>
            <w:r>
              <w:rPr>
                <w:lang w:val="kk-KZ"/>
              </w:rPr>
              <w:t>Этникалық жанжалдар әлеуметтік тұрақсыздық факторы ретінде</w:t>
            </w:r>
            <w:r w:rsidRPr="0005744E">
              <w:rPr>
                <w:lang w:val="kk-KZ"/>
              </w:rPr>
              <w:t>.</w:t>
            </w:r>
          </w:p>
        </w:tc>
        <w:tc>
          <w:tcPr>
            <w:tcW w:w="860" w:type="dxa"/>
          </w:tcPr>
          <w:p w14:paraId="79073F6A" w14:textId="509413D2" w:rsidR="00825060" w:rsidRPr="00845225" w:rsidRDefault="00825060" w:rsidP="00825060">
            <w:pPr>
              <w:tabs>
                <w:tab w:val="left" w:pos="1276"/>
              </w:tabs>
              <w:jc w:val="center"/>
              <w:rPr>
                <w:b/>
                <w:sz w:val="20"/>
                <w:szCs w:val="20"/>
              </w:rPr>
            </w:pPr>
            <w:r w:rsidRPr="00494D75">
              <w:rPr>
                <w:sz w:val="20"/>
                <w:szCs w:val="20"/>
                <w:lang w:val="kk-KZ"/>
              </w:rPr>
              <w:t>2</w:t>
            </w:r>
          </w:p>
        </w:tc>
        <w:tc>
          <w:tcPr>
            <w:tcW w:w="727" w:type="dxa"/>
          </w:tcPr>
          <w:p w14:paraId="2618BAC6" w14:textId="21677469" w:rsidR="00825060" w:rsidRPr="0005744E" w:rsidRDefault="00825060" w:rsidP="00825060">
            <w:pPr>
              <w:tabs>
                <w:tab w:val="left" w:pos="1276"/>
              </w:tabs>
              <w:jc w:val="center"/>
              <w:rPr>
                <w:sz w:val="20"/>
                <w:szCs w:val="20"/>
                <w:lang w:val="kk-KZ"/>
              </w:rPr>
            </w:pPr>
            <w:r>
              <w:rPr>
                <w:sz w:val="20"/>
                <w:szCs w:val="20"/>
                <w:lang w:val="kk-KZ"/>
              </w:rPr>
              <w:t>1</w:t>
            </w:r>
            <w:r w:rsidR="00D33347">
              <w:rPr>
                <w:sz w:val="20"/>
                <w:szCs w:val="20"/>
                <w:lang w:val="kk-KZ"/>
              </w:rPr>
              <w:t>0</w:t>
            </w:r>
          </w:p>
        </w:tc>
      </w:tr>
      <w:tr w:rsidR="00825060" w:rsidRPr="00845225" w14:paraId="57E7B3F3" w14:textId="77777777" w:rsidTr="001A6AA6">
        <w:tc>
          <w:tcPr>
            <w:tcW w:w="1135" w:type="dxa"/>
            <w:vMerge/>
          </w:tcPr>
          <w:p w14:paraId="5B06A31D" w14:textId="77777777" w:rsidR="00825060" w:rsidRPr="00845225" w:rsidRDefault="00825060" w:rsidP="00825060">
            <w:pPr>
              <w:tabs>
                <w:tab w:val="left" w:pos="1276"/>
              </w:tabs>
              <w:jc w:val="center"/>
              <w:rPr>
                <w:b/>
                <w:sz w:val="20"/>
                <w:szCs w:val="20"/>
              </w:rPr>
            </w:pPr>
          </w:p>
        </w:tc>
        <w:tc>
          <w:tcPr>
            <w:tcW w:w="7787" w:type="dxa"/>
          </w:tcPr>
          <w:p w14:paraId="28AC8480" w14:textId="52CF4B15" w:rsidR="00825060" w:rsidRDefault="00825060" w:rsidP="00825060">
            <w:pPr>
              <w:jc w:val="both"/>
              <w:rPr>
                <w:b/>
                <w:sz w:val="20"/>
                <w:szCs w:val="20"/>
                <w:lang w:val="kk-KZ"/>
              </w:rPr>
            </w:pPr>
            <w:r>
              <w:rPr>
                <w:b/>
                <w:bCs/>
                <w:sz w:val="20"/>
                <w:szCs w:val="20"/>
                <w:lang w:val="kk-KZ"/>
              </w:rPr>
              <w:t>М</w:t>
            </w:r>
            <w:r w:rsidRPr="0005744E">
              <w:rPr>
                <w:b/>
                <w:bCs/>
                <w:sz w:val="20"/>
                <w:szCs w:val="20"/>
                <w:lang w:val="kk-KZ"/>
              </w:rPr>
              <w:t xml:space="preserve">ӨЖ </w:t>
            </w:r>
            <w:r>
              <w:rPr>
                <w:b/>
                <w:bCs/>
                <w:sz w:val="20"/>
                <w:szCs w:val="20"/>
                <w:lang w:val="kk-KZ"/>
              </w:rPr>
              <w:t>2</w:t>
            </w:r>
            <w:r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Pr="0005744E">
              <w:rPr>
                <w:sz w:val="20"/>
                <w:szCs w:val="20"/>
                <w:lang w:val="kk-KZ"/>
              </w:rPr>
              <w:t>(диспут).</w:t>
            </w:r>
          </w:p>
        </w:tc>
        <w:tc>
          <w:tcPr>
            <w:tcW w:w="860" w:type="dxa"/>
          </w:tcPr>
          <w:p w14:paraId="7D63EABA" w14:textId="77777777" w:rsidR="00825060" w:rsidRPr="00845225" w:rsidRDefault="00825060" w:rsidP="00825060">
            <w:pPr>
              <w:tabs>
                <w:tab w:val="left" w:pos="1276"/>
              </w:tabs>
              <w:jc w:val="center"/>
              <w:rPr>
                <w:b/>
                <w:sz w:val="20"/>
                <w:szCs w:val="20"/>
              </w:rPr>
            </w:pPr>
          </w:p>
        </w:tc>
        <w:tc>
          <w:tcPr>
            <w:tcW w:w="727" w:type="dxa"/>
          </w:tcPr>
          <w:p w14:paraId="7D30E5AA" w14:textId="536B6475" w:rsidR="00825060" w:rsidRPr="00C56BEE" w:rsidRDefault="00825060" w:rsidP="00825060">
            <w:pPr>
              <w:tabs>
                <w:tab w:val="left" w:pos="1276"/>
              </w:tabs>
              <w:jc w:val="center"/>
              <w:rPr>
                <w:sz w:val="20"/>
                <w:szCs w:val="20"/>
                <w:lang w:val="en-US"/>
              </w:rPr>
            </w:pPr>
            <w:r w:rsidRPr="0005744E">
              <w:rPr>
                <w:sz w:val="20"/>
                <w:szCs w:val="20"/>
                <w:lang w:val="kk-KZ"/>
              </w:rPr>
              <w:t>1</w:t>
            </w:r>
            <w:r w:rsidR="00C56BEE">
              <w:rPr>
                <w:sz w:val="20"/>
                <w:szCs w:val="20"/>
                <w:lang w:val="en-US"/>
              </w:rPr>
              <w:t>1</w:t>
            </w:r>
          </w:p>
        </w:tc>
      </w:tr>
      <w:tr w:rsidR="00050DF4" w:rsidRPr="00845225" w14:paraId="486ABFDD" w14:textId="77777777" w:rsidTr="001A6AA6">
        <w:tc>
          <w:tcPr>
            <w:tcW w:w="9782" w:type="dxa"/>
            <w:gridSpan w:val="3"/>
          </w:tcPr>
          <w:p w14:paraId="7CDBB15F" w14:textId="7FB2EF98" w:rsidR="00050DF4" w:rsidRPr="00845225" w:rsidRDefault="00050DF4" w:rsidP="00050DF4">
            <w:pPr>
              <w:tabs>
                <w:tab w:val="left" w:pos="1276"/>
              </w:tabs>
              <w:rPr>
                <w:b/>
                <w:sz w:val="20"/>
                <w:szCs w:val="20"/>
              </w:rPr>
            </w:pPr>
            <w:r w:rsidRPr="00845225">
              <w:rPr>
                <w:b/>
                <w:sz w:val="20"/>
                <w:szCs w:val="20"/>
                <w:lang w:val="kk-KZ"/>
              </w:rPr>
              <w:t>Аралық бақылау 1</w:t>
            </w:r>
          </w:p>
        </w:tc>
        <w:tc>
          <w:tcPr>
            <w:tcW w:w="727" w:type="dxa"/>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7B1AB1" w:rsidRPr="007B1AB1" w14:paraId="57200394" w14:textId="77777777" w:rsidTr="00AC5017">
        <w:tc>
          <w:tcPr>
            <w:tcW w:w="10509" w:type="dxa"/>
            <w:gridSpan w:val="4"/>
          </w:tcPr>
          <w:p w14:paraId="13B5EED6" w14:textId="77777777" w:rsidR="00E218EE" w:rsidRDefault="00E218EE" w:rsidP="00050DF4">
            <w:pPr>
              <w:tabs>
                <w:tab w:val="left" w:pos="1276"/>
              </w:tabs>
              <w:jc w:val="center"/>
              <w:rPr>
                <w:b/>
                <w:sz w:val="20"/>
                <w:szCs w:val="20"/>
                <w:lang w:val="en-US" w:eastAsia="ru-RU"/>
              </w:rPr>
            </w:pPr>
          </w:p>
          <w:p w14:paraId="440035E2" w14:textId="27661EBD" w:rsidR="007B1AB1" w:rsidRPr="0005744E" w:rsidRDefault="007B1AB1" w:rsidP="00050DF4">
            <w:pPr>
              <w:tabs>
                <w:tab w:val="left" w:pos="1276"/>
              </w:tabs>
              <w:jc w:val="center"/>
              <w:rPr>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Pr="003944E9">
              <w:rPr>
                <w:b/>
                <w:sz w:val="20"/>
                <w:szCs w:val="20"/>
                <w:lang w:val="kk-KZ"/>
              </w:rPr>
              <w:t xml:space="preserve">Жаһандық және отандық үдерістердегі </w:t>
            </w:r>
            <w:r>
              <w:rPr>
                <w:b/>
                <w:sz w:val="20"/>
                <w:szCs w:val="20"/>
                <w:lang w:val="kk-KZ"/>
              </w:rPr>
              <w:t xml:space="preserve">этникалық </w:t>
            </w:r>
            <w:r w:rsidRPr="003944E9">
              <w:rPr>
                <w:b/>
                <w:sz w:val="20"/>
                <w:szCs w:val="20"/>
                <w:lang w:val="kk-KZ"/>
              </w:rPr>
              <w:t>конфликтер</w:t>
            </w:r>
            <w:r>
              <w:rPr>
                <w:b/>
                <w:sz w:val="20"/>
                <w:szCs w:val="20"/>
                <w:lang w:val="kk-KZ"/>
              </w:rPr>
              <w:t>, нәтижелері мен сабақтастығы</w:t>
            </w:r>
          </w:p>
        </w:tc>
      </w:tr>
      <w:tr w:rsidR="00D14A25" w:rsidRPr="00845225" w14:paraId="4F28CBE4" w14:textId="77777777" w:rsidTr="001A6AA6">
        <w:tc>
          <w:tcPr>
            <w:tcW w:w="1135" w:type="dxa"/>
            <w:vMerge w:val="restart"/>
          </w:tcPr>
          <w:p w14:paraId="76705EFF" w14:textId="77777777" w:rsidR="00D14A25" w:rsidRPr="00845225" w:rsidRDefault="00D14A25" w:rsidP="00D14A25">
            <w:pPr>
              <w:tabs>
                <w:tab w:val="left" w:pos="1276"/>
              </w:tabs>
              <w:jc w:val="center"/>
              <w:rPr>
                <w:sz w:val="20"/>
                <w:szCs w:val="20"/>
              </w:rPr>
            </w:pPr>
            <w:r w:rsidRPr="00845225">
              <w:rPr>
                <w:sz w:val="20"/>
                <w:szCs w:val="20"/>
              </w:rPr>
              <w:t>9</w:t>
            </w:r>
          </w:p>
        </w:tc>
        <w:tc>
          <w:tcPr>
            <w:tcW w:w="7787" w:type="dxa"/>
          </w:tcPr>
          <w:p w14:paraId="4FF959EB" w14:textId="0DA4418B" w:rsidR="00D14A25" w:rsidRPr="00E218EE" w:rsidRDefault="00D14A25" w:rsidP="00D14A25">
            <w:pPr>
              <w:tabs>
                <w:tab w:val="left" w:pos="1276"/>
              </w:tabs>
              <w:rPr>
                <w:b/>
                <w:sz w:val="20"/>
                <w:szCs w:val="20"/>
                <w:lang w:val="kk-KZ"/>
              </w:rPr>
            </w:pPr>
            <w:r w:rsidRPr="00E218EE">
              <w:rPr>
                <w:b/>
                <w:sz w:val="20"/>
                <w:szCs w:val="20"/>
                <w:lang w:val="kk-KZ"/>
              </w:rPr>
              <w:t xml:space="preserve">Д </w:t>
            </w:r>
            <w:r w:rsidRPr="00E218EE">
              <w:rPr>
                <w:b/>
                <w:sz w:val="20"/>
                <w:szCs w:val="20"/>
              </w:rPr>
              <w:t>9.</w:t>
            </w:r>
            <w:r w:rsidRPr="00E218EE">
              <w:rPr>
                <w:sz w:val="20"/>
                <w:szCs w:val="20"/>
                <w:lang w:val="kk-KZ"/>
              </w:rPr>
              <w:t xml:space="preserve"> </w:t>
            </w:r>
            <w:r w:rsidR="00634B51">
              <w:rPr>
                <w:sz w:val="20"/>
                <w:szCs w:val="20"/>
                <w:lang w:val="kk-KZ"/>
              </w:rPr>
              <w:t>Этноконфесс</w:t>
            </w:r>
            <w:r w:rsidR="00D87A7F">
              <w:rPr>
                <w:sz w:val="20"/>
                <w:szCs w:val="20"/>
                <w:lang w:val="kk-KZ"/>
              </w:rPr>
              <w:t>иялық</w:t>
            </w:r>
            <w:r w:rsidRPr="00E218EE">
              <w:rPr>
                <w:sz w:val="20"/>
                <w:szCs w:val="20"/>
                <w:lang w:val="kk-KZ"/>
              </w:rPr>
              <w:t xml:space="preserve"> қақтығыстардың мәселелері</w:t>
            </w:r>
            <w:r w:rsidRPr="00E218EE">
              <w:rPr>
                <w:sz w:val="20"/>
                <w:szCs w:val="20"/>
                <w:lang w:val="kk-KZ" w:eastAsia="ru-RU"/>
              </w:rPr>
              <w:t xml:space="preserve">. </w:t>
            </w:r>
          </w:p>
        </w:tc>
        <w:tc>
          <w:tcPr>
            <w:tcW w:w="860" w:type="dxa"/>
          </w:tcPr>
          <w:p w14:paraId="2BFB5AD3" w14:textId="7541FE2B" w:rsidR="00D14A25" w:rsidRPr="00C6561E" w:rsidRDefault="00D14A25" w:rsidP="00D14A25">
            <w:pPr>
              <w:tabs>
                <w:tab w:val="left" w:pos="1276"/>
              </w:tabs>
              <w:jc w:val="center"/>
              <w:rPr>
                <w:b/>
                <w:sz w:val="20"/>
                <w:szCs w:val="20"/>
                <w:highlight w:val="yellow"/>
              </w:rPr>
            </w:pPr>
            <w:r w:rsidRPr="00C6561E">
              <w:rPr>
                <w:sz w:val="20"/>
                <w:szCs w:val="20"/>
                <w:highlight w:val="yellow"/>
                <w:lang w:val="kk-KZ"/>
              </w:rPr>
              <w:t>1</w:t>
            </w:r>
          </w:p>
        </w:tc>
        <w:tc>
          <w:tcPr>
            <w:tcW w:w="727" w:type="dxa"/>
          </w:tcPr>
          <w:p w14:paraId="64D80AF2" w14:textId="77777777" w:rsidR="00D14A25" w:rsidRPr="00C6561E" w:rsidRDefault="00D14A25" w:rsidP="00D14A25">
            <w:pPr>
              <w:tabs>
                <w:tab w:val="left" w:pos="1276"/>
              </w:tabs>
              <w:jc w:val="center"/>
              <w:rPr>
                <w:sz w:val="20"/>
                <w:szCs w:val="20"/>
                <w:highlight w:val="yellow"/>
              </w:rPr>
            </w:pPr>
          </w:p>
        </w:tc>
      </w:tr>
      <w:tr w:rsidR="00D14A25" w:rsidRPr="00845225" w14:paraId="2811F76B" w14:textId="77777777" w:rsidTr="001A6AA6">
        <w:tc>
          <w:tcPr>
            <w:tcW w:w="1135" w:type="dxa"/>
            <w:vMerge/>
          </w:tcPr>
          <w:p w14:paraId="6B22CBD5" w14:textId="77777777" w:rsidR="00D14A25" w:rsidRPr="00845225" w:rsidRDefault="00D14A25" w:rsidP="00D14A25">
            <w:pPr>
              <w:tabs>
                <w:tab w:val="left" w:pos="1276"/>
              </w:tabs>
              <w:jc w:val="center"/>
              <w:rPr>
                <w:sz w:val="20"/>
                <w:szCs w:val="20"/>
              </w:rPr>
            </w:pPr>
          </w:p>
        </w:tc>
        <w:tc>
          <w:tcPr>
            <w:tcW w:w="7787" w:type="dxa"/>
          </w:tcPr>
          <w:p w14:paraId="30F29AB3" w14:textId="6312C0E4" w:rsidR="00D14A25" w:rsidRPr="00E218EE" w:rsidRDefault="00D14A25" w:rsidP="00D14A25">
            <w:pPr>
              <w:tabs>
                <w:tab w:val="left" w:pos="1276"/>
              </w:tabs>
              <w:rPr>
                <w:b/>
                <w:sz w:val="20"/>
                <w:szCs w:val="20"/>
                <w:lang w:val="kk-KZ"/>
              </w:rPr>
            </w:pPr>
            <w:r w:rsidRPr="00E218EE">
              <w:rPr>
                <w:b/>
                <w:sz w:val="20"/>
                <w:szCs w:val="20"/>
              </w:rPr>
              <w:t>С</w:t>
            </w:r>
            <w:r w:rsidRPr="00E218EE">
              <w:rPr>
                <w:b/>
                <w:sz w:val="20"/>
                <w:szCs w:val="20"/>
                <w:lang w:val="kk-KZ"/>
              </w:rPr>
              <w:t>С</w:t>
            </w:r>
            <w:r w:rsidRPr="00E218EE">
              <w:rPr>
                <w:b/>
                <w:sz w:val="20"/>
                <w:szCs w:val="20"/>
              </w:rPr>
              <w:t xml:space="preserve"> 9.</w:t>
            </w:r>
            <w:r w:rsidRPr="00E218EE">
              <w:rPr>
                <w:sz w:val="20"/>
                <w:szCs w:val="20"/>
                <w:lang w:val="kk-KZ"/>
              </w:rPr>
              <w:t xml:space="preserve"> Этносаяси қақтығыстардың контекстері</w:t>
            </w:r>
            <w:r w:rsidRPr="00E218EE">
              <w:rPr>
                <w:sz w:val="20"/>
                <w:szCs w:val="20"/>
                <w:lang w:val="kk-KZ" w:eastAsia="ru-RU"/>
              </w:rPr>
              <w:t>.</w:t>
            </w:r>
          </w:p>
        </w:tc>
        <w:tc>
          <w:tcPr>
            <w:tcW w:w="860" w:type="dxa"/>
          </w:tcPr>
          <w:p w14:paraId="6625834A" w14:textId="2D608934" w:rsidR="00D14A25" w:rsidRPr="00C6561E" w:rsidRDefault="00D14A25" w:rsidP="00D14A25">
            <w:pPr>
              <w:tabs>
                <w:tab w:val="left" w:pos="1276"/>
              </w:tabs>
              <w:jc w:val="center"/>
              <w:rPr>
                <w:b/>
                <w:sz w:val="20"/>
                <w:szCs w:val="20"/>
                <w:highlight w:val="yellow"/>
              </w:rPr>
            </w:pPr>
            <w:r w:rsidRPr="00C6561E">
              <w:rPr>
                <w:sz w:val="20"/>
                <w:szCs w:val="20"/>
                <w:highlight w:val="yellow"/>
                <w:lang w:val="kk-KZ"/>
              </w:rPr>
              <w:t>2</w:t>
            </w:r>
          </w:p>
        </w:tc>
        <w:tc>
          <w:tcPr>
            <w:tcW w:w="727" w:type="dxa"/>
          </w:tcPr>
          <w:p w14:paraId="482AABE9" w14:textId="2FFA0DDC" w:rsidR="00D14A25" w:rsidRPr="00C6561E" w:rsidRDefault="00BA7C74" w:rsidP="00D14A25">
            <w:pPr>
              <w:tabs>
                <w:tab w:val="left" w:pos="1276"/>
              </w:tabs>
              <w:jc w:val="center"/>
              <w:rPr>
                <w:sz w:val="20"/>
                <w:szCs w:val="20"/>
                <w:highlight w:val="yellow"/>
                <w:lang w:val="kk-KZ"/>
              </w:rPr>
            </w:pPr>
            <w:r>
              <w:rPr>
                <w:sz w:val="20"/>
                <w:szCs w:val="20"/>
                <w:highlight w:val="yellow"/>
                <w:lang w:val="kk-KZ"/>
              </w:rPr>
              <w:t>9</w:t>
            </w:r>
          </w:p>
        </w:tc>
      </w:tr>
      <w:tr w:rsidR="00D14A25" w:rsidRPr="00845225" w14:paraId="3CE6E4BF" w14:textId="77777777" w:rsidTr="001A6AA6">
        <w:tc>
          <w:tcPr>
            <w:tcW w:w="1135" w:type="dxa"/>
            <w:vMerge w:val="restart"/>
          </w:tcPr>
          <w:p w14:paraId="0162A872" w14:textId="77777777" w:rsidR="00D14A25" w:rsidRPr="00845225" w:rsidRDefault="00D14A25" w:rsidP="00D14A25">
            <w:pPr>
              <w:tabs>
                <w:tab w:val="left" w:pos="1276"/>
              </w:tabs>
              <w:jc w:val="center"/>
              <w:rPr>
                <w:sz w:val="20"/>
                <w:szCs w:val="20"/>
              </w:rPr>
            </w:pPr>
            <w:r w:rsidRPr="00845225">
              <w:rPr>
                <w:sz w:val="20"/>
                <w:szCs w:val="20"/>
              </w:rPr>
              <w:t>10</w:t>
            </w:r>
          </w:p>
        </w:tc>
        <w:tc>
          <w:tcPr>
            <w:tcW w:w="7787" w:type="dxa"/>
          </w:tcPr>
          <w:p w14:paraId="40E4C833" w14:textId="5C8449A8" w:rsidR="00D14A25" w:rsidRPr="00845225" w:rsidRDefault="00D14A25" w:rsidP="00D14A25">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r>
              <w:rPr>
                <w:sz w:val="20"/>
                <w:szCs w:val="20"/>
                <w:lang w:val="uk-UA"/>
              </w:rPr>
              <w:t>Этникалық қақтығыстарды басқару</w:t>
            </w:r>
            <w:r w:rsidRPr="00C40754">
              <w:rPr>
                <w:sz w:val="20"/>
                <w:szCs w:val="20"/>
                <w:lang w:val="kk-KZ" w:eastAsia="ru-RU"/>
              </w:rPr>
              <w:t>.</w:t>
            </w:r>
          </w:p>
        </w:tc>
        <w:tc>
          <w:tcPr>
            <w:tcW w:w="860" w:type="dxa"/>
          </w:tcPr>
          <w:p w14:paraId="23E11B81" w14:textId="1F674AAE" w:rsidR="00D14A25" w:rsidRPr="00845225" w:rsidRDefault="00D14A25" w:rsidP="00D14A25">
            <w:pPr>
              <w:tabs>
                <w:tab w:val="left" w:pos="1276"/>
              </w:tabs>
              <w:jc w:val="center"/>
              <w:rPr>
                <w:b/>
                <w:sz w:val="20"/>
                <w:szCs w:val="20"/>
              </w:rPr>
            </w:pPr>
            <w:r>
              <w:rPr>
                <w:sz w:val="20"/>
                <w:szCs w:val="20"/>
                <w:lang w:val="kk-KZ"/>
              </w:rPr>
              <w:t>1</w:t>
            </w:r>
          </w:p>
        </w:tc>
        <w:tc>
          <w:tcPr>
            <w:tcW w:w="727" w:type="dxa"/>
          </w:tcPr>
          <w:p w14:paraId="0DE8F40A" w14:textId="77777777" w:rsidR="00D14A25" w:rsidRPr="0005744E" w:rsidRDefault="00D14A25" w:rsidP="00D14A25">
            <w:pPr>
              <w:tabs>
                <w:tab w:val="left" w:pos="1276"/>
              </w:tabs>
              <w:jc w:val="center"/>
              <w:rPr>
                <w:sz w:val="20"/>
                <w:szCs w:val="20"/>
              </w:rPr>
            </w:pPr>
          </w:p>
        </w:tc>
      </w:tr>
      <w:tr w:rsidR="00D14A25" w:rsidRPr="00494D75" w14:paraId="107E4915" w14:textId="77777777" w:rsidTr="001A6AA6">
        <w:tc>
          <w:tcPr>
            <w:tcW w:w="1135" w:type="dxa"/>
            <w:vMerge/>
          </w:tcPr>
          <w:p w14:paraId="00E24750" w14:textId="77777777" w:rsidR="00D14A25" w:rsidRPr="00845225" w:rsidRDefault="00D14A25" w:rsidP="00D14A25">
            <w:pPr>
              <w:tabs>
                <w:tab w:val="left" w:pos="1276"/>
              </w:tabs>
              <w:jc w:val="center"/>
              <w:rPr>
                <w:sz w:val="20"/>
                <w:szCs w:val="20"/>
              </w:rPr>
            </w:pPr>
          </w:p>
        </w:tc>
        <w:tc>
          <w:tcPr>
            <w:tcW w:w="7787" w:type="dxa"/>
          </w:tcPr>
          <w:p w14:paraId="03D665F7" w14:textId="61DB593A" w:rsidR="00D14A25" w:rsidRPr="00845225" w:rsidRDefault="00D14A25" w:rsidP="00D14A25">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Pr>
                <w:sz w:val="20"/>
                <w:szCs w:val="20"/>
                <w:lang w:val="kk-KZ"/>
              </w:rPr>
              <w:t>Этникалық және діни сәйкестіктегі толеранттылық факторлар</w:t>
            </w:r>
            <w:r>
              <w:rPr>
                <w:sz w:val="20"/>
                <w:szCs w:val="20"/>
                <w:lang w:val="kk-KZ" w:eastAsia="ru-RU"/>
              </w:rPr>
              <w:t>.</w:t>
            </w:r>
            <w:r w:rsidRPr="00C40754">
              <w:rPr>
                <w:sz w:val="20"/>
                <w:szCs w:val="20"/>
                <w:lang w:val="kk-KZ" w:eastAsia="ru-RU"/>
              </w:rPr>
              <w:t xml:space="preserve"> </w:t>
            </w:r>
          </w:p>
        </w:tc>
        <w:tc>
          <w:tcPr>
            <w:tcW w:w="860" w:type="dxa"/>
          </w:tcPr>
          <w:p w14:paraId="5312540D" w14:textId="26420EF4" w:rsidR="00D14A25" w:rsidRPr="00845225" w:rsidRDefault="00D14A25" w:rsidP="00D14A25">
            <w:pPr>
              <w:tabs>
                <w:tab w:val="left" w:pos="1276"/>
              </w:tabs>
              <w:jc w:val="center"/>
              <w:rPr>
                <w:b/>
                <w:sz w:val="20"/>
                <w:szCs w:val="20"/>
                <w:lang w:val="kk-KZ"/>
              </w:rPr>
            </w:pPr>
            <w:r w:rsidRPr="00494D75">
              <w:rPr>
                <w:sz w:val="20"/>
                <w:szCs w:val="20"/>
                <w:lang w:val="kk-KZ"/>
              </w:rPr>
              <w:t>2</w:t>
            </w:r>
          </w:p>
        </w:tc>
        <w:tc>
          <w:tcPr>
            <w:tcW w:w="727" w:type="dxa"/>
          </w:tcPr>
          <w:p w14:paraId="012F5937" w14:textId="3D6F7E4D" w:rsidR="00D14A25" w:rsidRPr="0005744E" w:rsidRDefault="00BA7C74" w:rsidP="00D14A25">
            <w:pPr>
              <w:tabs>
                <w:tab w:val="left" w:pos="1276"/>
              </w:tabs>
              <w:jc w:val="center"/>
              <w:rPr>
                <w:sz w:val="20"/>
                <w:szCs w:val="20"/>
                <w:lang w:val="kk-KZ"/>
              </w:rPr>
            </w:pPr>
            <w:r>
              <w:rPr>
                <w:sz w:val="20"/>
                <w:szCs w:val="20"/>
                <w:lang w:val="kk-KZ"/>
              </w:rPr>
              <w:t>9</w:t>
            </w:r>
          </w:p>
        </w:tc>
      </w:tr>
      <w:tr w:rsidR="00050DF4" w:rsidRPr="00CF01F8" w14:paraId="0B638D98" w14:textId="77777777" w:rsidTr="001A6AA6">
        <w:trPr>
          <w:trHeight w:val="171"/>
        </w:trPr>
        <w:tc>
          <w:tcPr>
            <w:tcW w:w="1135" w:type="dxa"/>
            <w:vMerge/>
          </w:tcPr>
          <w:p w14:paraId="205E0E0D" w14:textId="77777777" w:rsidR="00050DF4" w:rsidRPr="00845225" w:rsidRDefault="00050DF4" w:rsidP="00050DF4">
            <w:pPr>
              <w:tabs>
                <w:tab w:val="left" w:pos="1276"/>
              </w:tabs>
              <w:jc w:val="center"/>
              <w:rPr>
                <w:sz w:val="20"/>
                <w:szCs w:val="20"/>
              </w:rPr>
            </w:pPr>
          </w:p>
        </w:tc>
        <w:tc>
          <w:tcPr>
            <w:tcW w:w="7787" w:type="dxa"/>
          </w:tcPr>
          <w:p w14:paraId="534DC6EA" w14:textId="09E523F6" w:rsidR="00050DF4" w:rsidRPr="00845225" w:rsidRDefault="00C30281" w:rsidP="00C30281">
            <w:pPr>
              <w:jc w:val="both"/>
              <w:rPr>
                <w:sz w:val="20"/>
                <w:szCs w:val="20"/>
                <w:lang w:val="kk-KZ"/>
              </w:rPr>
            </w:pPr>
            <w:r w:rsidRPr="00844CF7">
              <w:rPr>
                <w:b/>
                <w:sz w:val="20"/>
                <w:szCs w:val="20"/>
                <w:lang w:val="kk-KZ"/>
              </w:rPr>
              <w:t xml:space="preserve">МӨЖ 4. </w:t>
            </w:r>
            <w:r w:rsidR="00D14A25">
              <w:rPr>
                <w:sz w:val="20"/>
                <w:szCs w:val="20"/>
                <w:lang w:val="kk-KZ"/>
              </w:rPr>
              <w:t>Этносаралық қақтығыстарды шешудің құқықтық негіздері</w:t>
            </w:r>
            <w:r w:rsidR="00D14A25" w:rsidRPr="00C40754">
              <w:rPr>
                <w:sz w:val="20"/>
                <w:szCs w:val="20"/>
                <w:lang w:val="kk-KZ"/>
              </w:rPr>
              <w:t xml:space="preserve"> (жазбаша).</w:t>
            </w:r>
          </w:p>
        </w:tc>
        <w:tc>
          <w:tcPr>
            <w:tcW w:w="860" w:type="dxa"/>
          </w:tcPr>
          <w:p w14:paraId="69D4CFB4" w14:textId="77777777" w:rsidR="00050DF4" w:rsidRPr="00CF01F8" w:rsidRDefault="00050DF4" w:rsidP="00050DF4">
            <w:pPr>
              <w:tabs>
                <w:tab w:val="left" w:pos="1276"/>
              </w:tabs>
              <w:jc w:val="center"/>
              <w:rPr>
                <w:b/>
                <w:sz w:val="20"/>
                <w:szCs w:val="20"/>
                <w:lang w:val="kk-KZ"/>
              </w:rPr>
            </w:pPr>
          </w:p>
        </w:tc>
        <w:tc>
          <w:tcPr>
            <w:tcW w:w="727" w:type="dxa"/>
          </w:tcPr>
          <w:p w14:paraId="24311E49" w14:textId="2246AB59" w:rsidR="00050DF4" w:rsidRPr="00CF01F8" w:rsidRDefault="00CF01F8" w:rsidP="00050DF4">
            <w:pPr>
              <w:tabs>
                <w:tab w:val="left" w:pos="1276"/>
              </w:tabs>
              <w:jc w:val="center"/>
              <w:rPr>
                <w:sz w:val="20"/>
                <w:szCs w:val="20"/>
                <w:lang w:val="kk-KZ"/>
              </w:rPr>
            </w:pPr>
            <w:r>
              <w:rPr>
                <w:sz w:val="20"/>
                <w:szCs w:val="20"/>
                <w:lang w:val="kk-KZ"/>
              </w:rPr>
              <w:t>1</w:t>
            </w:r>
            <w:r w:rsidR="00BA7C74">
              <w:rPr>
                <w:sz w:val="20"/>
                <w:szCs w:val="20"/>
                <w:lang w:val="kk-KZ"/>
              </w:rPr>
              <w:t>2</w:t>
            </w:r>
          </w:p>
        </w:tc>
      </w:tr>
      <w:tr w:rsidR="00A70FD6" w:rsidRPr="00845225" w14:paraId="484CCE6B" w14:textId="77777777" w:rsidTr="001A6AA6">
        <w:tc>
          <w:tcPr>
            <w:tcW w:w="1135" w:type="dxa"/>
            <w:vMerge w:val="restart"/>
          </w:tcPr>
          <w:p w14:paraId="0025CC18" w14:textId="77777777" w:rsidR="00A70FD6" w:rsidRPr="00845225" w:rsidRDefault="00A70FD6" w:rsidP="00A70FD6">
            <w:pPr>
              <w:tabs>
                <w:tab w:val="left" w:pos="1276"/>
              </w:tabs>
              <w:jc w:val="center"/>
              <w:rPr>
                <w:sz w:val="20"/>
                <w:szCs w:val="20"/>
              </w:rPr>
            </w:pPr>
            <w:r w:rsidRPr="00845225">
              <w:rPr>
                <w:sz w:val="20"/>
                <w:szCs w:val="20"/>
              </w:rPr>
              <w:t>11</w:t>
            </w:r>
          </w:p>
        </w:tc>
        <w:tc>
          <w:tcPr>
            <w:tcW w:w="7787" w:type="dxa"/>
          </w:tcPr>
          <w:p w14:paraId="45137502" w14:textId="0ADA35D7" w:rsidR="00A70FD6" w:rsidRPr="006E10D6" w:rsidRDefault="00A70FD6" w:rsidP="00A70FD6">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Pr>
                <w:sz w:val="20"/>
                <w:szCs w:val="20"/>
                <w:lang w:val="kk-KZ"/>
              </w:rPr>
              <w:t>ТМД елдеріндегі ұлтаралық қатынастар және қақтығыстардың ортақ сипаттары</w:t>
            </w:r>
            <w:r w:rsidRPr="00C40754">
              <w:rPr>
                <w:sz w:val="20"/>
                <w:szCs w:val="20"/>
                <w:lang w:val="kk-KZ" w:eastAsia="ru-RU"/>
              </w:rPr>
              <w:t>.</w:t>
            </w:r>
          </w:p>
        </w:tc>
        <w:tc>
          <w:tcPr>
            <w:tcW w:w="860" w:type="dxa"/>
          </w:tcPr>
          <w:p w14:paraId="167CA1BA" w14:textId="5BF71B9B" w:rsidR="00A70FD6" w:rsidRPr="00845225" w:rsidRDefault="00A70FD6" w:rsidP="00A70FD6">
            <w:pPr>
              <w:tabs>
                <w:tab w:val="left" w:pos="1276"/>
              </w:tabs>
              <w:jc w:val="center"/>
              <w:rPr>
                <w:b/>
                <w:sz w:val="20"/>
                <w:szCs w:val="20"/>
              </w:rPr>
            </w:pPr>
            <w:r>
              <w:rPr>
                <w:sz w:val="20"/>
                <w:szCs w:val="20"/>
                <w:lang w:val="kk-KZ"/>
              </w:rPr>
              <w:t>1</w:t>
            </w:r>
          </w:p>
        </w:tc>
        <w:tc>
          <w:tcPr>
            <w:tcW w:w="727" w:type="dxa"/>
          </w:tcPr>
          <w:p w14:paraId="46550FD2" w14:textId="77777777" w:rsidR="00A70FD6" w:rsidRPr="0005744E" w:rsidRDefault="00A70FD6" w:rsidP="00A70FD6">
            <w:pPr>
              <w:tabs>
                <w:tab w:val="left" w:pos="1276"/>
              </w:tabs>
              <w:jc w:val="center"/>
              <w:rPr>
                <w:sz w:val="20"/>
                <w:szCs w:val="20"/>
              </w:rPr>
            </w:pPr>
          </w:p>
        </w:tc>
      </w:tr>
      <w:tr w:rsidR="00A70FD6" w:rsidRPr="00845225" w14:paraId="1C2918F5" w14:textId="77777777" w:rsidTr="001A6AA6">
        <w:tc>
          <w:tcPr>
            <w:tcW w:w="1135" w:type="dxa"/>
            <w:vMerge/>
          </w:tcPr>
          <w:p w14:paraId="4597C4A0" w14:textId="77777777" w:rsidR="00A70FD6" w:rsidRPr="00845225" w:rsidRDefault="00A70FD6" w:rsidP="00A70FD6">
            <w:pPr>
              <w:tabs>
                <w:tab w:val="left" w:pos="1276"/>
              </w:tabs>
              <w:jc w:val="center"/>
              <w:rPr>
                <w:sz w:val="20"/>
                <w:szCs w:val="20"/>
              </w:rPr>
            </w:pPr>
          </w:p>
        </w:tc>
        <w:tc>
          <w:tcPr>
            <w:tcW w:w="7787" w:type="dxa"/>
          </w:tcPr>
          <w:p w14:paraId="6A5EFB39" w14:textId="5099ECFB" w:rsidR="00A70FD6" w:rsidRPr="006E10D6" w:rsidRDefault="00A70FD6" w:rsidP="00A70FD6">
            <w:pPr>
              <w:tabs>
                <w:tab w:val="left" w:pos="1276"/>
              </w:tabs>
              <w:rPr>
                <w:b/>
                <w:sz w:val="20"/>
                <w:szCs w:val="20"/>
                <w:lang w:val="kk-KZ"/>
              </w:rPr>
            </w:pPr>
            <w:r w:rsidRPr="00D16E81">
              <w:rPr>
                <w:b/>
                <w:sz w:val="20"/>
                <w:szCs w:val="20"/>
              </w:rPr>
              <w:t>С</w:t>
            </w:r>
            <w:r w:rsidRPr="00D16E81">
              <w:rPr>
                <w:b/>
                <w:sz w:val="20"/>
                <w:szCs w:val="20"/>
                <w:lang w:val="kk-KZ"/>
              </w:rPr>
              <w:t>С</w:t>
            </w:r>
            <w:r w:rsidRPr="00D16E81">
              <w:rPr>
                <w:b/>
                <w:sz w:val="20"/>
                <w:szCs w:val="20"/>
              </w:rPr>
              <w:t xml:space="preserve"> 11.</w:t>
            </w:r>
            <w:r w:rsidRPr="00D16E81">
              <w:rPr>
                <w:sz w:val="20"/>
                <w:szCs w:val="20"/>
                <w:lang w:val="kk-KZ"/>
              </w:rPr>
              <w:t xml:space="preserve"> Оңтүстік Қазақстандағы этникалық қақтығыстар.</w:t>
            </w:r>
          </w:p>
        </w:tc>
        <w:tc>
          <w:tcPr>
            <w:tcW w:w="860" w:type="dxa"/>
          </w:tcPr>
          <w:p w14:paraId="58D8B663" w14:textId="239389A5"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tcPr>
          <w:p w14:paraId="0CD9D766" w14:textId="7B8FE06B" w:rsidR="00A70FD6" w:rsidRPr="006E10D6" w:rsidRDefault="00BA7C74" w:rsidP="00A70FD6">
            <w:pPr>
              <w:tabs>
                <w:tab w:val="left" w:pos="1276"/>
              </w:tabs>
              <w:jc w:val="center"/>
              <w:rPr>
                <w:sz w:val="20"/>
                <w:szCs w:val="20"/>
                <w:lang w:val="kk-KZ"/>
              </w:rPr>
            </w:pPr>
            <w:r>
              <w:rPr>
                <w:sz w:val="20"/>
                <w:szCs w:val="20"/>
                <w:lang w:val="kk-KZ"/>
              </w:rPr>
              <w:t>9</w:t>
            </w:r>
          </w:p>
        </w:tc>
      </w:tr>
      <w:tr w:rsidR="00A70FD6" w:rsidRPr="00845225" w14:paraId="2E8032EE" w14:textId="77777777" w:rsidTr="001A6AA6">
        <w:tc>
          <w:tcPr>
            <w:tcW w:w="1135" w:type="dxa"/>
            <w:vMerge w:val="restart"/>
          </w:tcPr>
          <w:p w14:paraId="0B2722F7" w14:textId="77777777" w:rsidR="00A70FD6" w:rsidRPr="00845225" w:rsidRDefault="00A70FD6" w:rsidP="00A70FD6">
            <w:pPr>
              <w:tabs>
                <w:tab w:val="left" w:pos="1276"/>
              </w:tabs>
              <w:jc w:val="center"/>
              <w:rPr>
                <w:sz w:val="20"/>
                <w:szCs w:val="20"/>
              </w:rPr>
            </w:pPr>
            <w:r w:rsidRPr="00845225">
              <w:rPr>
                <w:sz w:val="20"/>
                <w:szCs w:val="20"/>
              </w:rPr>
              <w:t>12</w:t>
            </w:r>
          </w:p>
        </w:tc>
        <w:tc>
          <w:tcPr>
            <w:tcW w:w="7787" w:type="dxa"/>
          </w:tcPr>
          <w:p w14:paraId="77752540" w14:textId="7862D306" w:rsidR="00A70FD6" w:rsidRPr="006E10D6" w:rsidRDefault="00A70FD6" w:rsidP="00A70FD6">
            <w:pPr>
              <w:rPr>
                <w:b/>
                <w:sz w:val="20"/>
                <w:szCs w:val="20"/>
                <w:lang w:val="kk-KZ"/>
              </w:rPr>
            </w:pPr>
            <w:r w:rsidRPr="00D16E81">
              <w:rPr>
                <w:b/>
                <w:sz w:val="20"/>
                <w:szCs w:val="20"/>
                <w:lang w:val="kk-KZ"/>
              </w:rPr>
              <w:t xml:space="preserve">Д </w:t>
            </w:r>
            <w:r w:rsidRPr="00D16E81">
              <w:rPr>
                <w:b/>
                <w:sz w:val="20"/>
                <w:szCs w:val="20"/>
              </w:rPr>
              <w:t>1</w:t>
            </w:r>
            <w:r w:rsidRPr="00D16E81">
              <w:rPr>
                <w:b/>
                <w:sz w:val="20"/>
                <w:szCs w:val="20"/>
                <w:lang w:val="kk-KZ"/>
              </w:rPr>
              <w:t>2</w:t>
            </w:r>
            <w:r w:rsidRPr="00D16E81">
              <w:rPr>
                <w:b/>
                <w:sz w:val="20"/>
                <w:szCs w:val="20"/>
              </w:rPr>
              <w:t>.</w:t>
            </w:r>
            <w:r w:rsidRPr="00D16E81">
              <w:rPr>
                <w:sz w:val="20"/>
                <w:szCs w:val="20"/>
                <w:lang w:val="kk-KZ"/>
              </w:rPr>
              <w:t xml:space="preserve"> Қазақстан этникалық қақтығыстар</w:t>
            </w:r>
            <w:r>
              <w:rPr>
                <w:sz w:val="20"/>
                <w:szCs w:val="20"/>
                <w:lang w:val="kk-KZ"/>
              </w:rPr>
              <w:t xml:space="preserve"> контекстінде</w:t>
            </w:r>
            <w:r w:rsidRPr="00D16E81">
              <w:rPr>
                <w:sz w:val="20"/>
                <w:szCs w:val="20"/>
                <w:lang w:val="kk-KZ"/>
              </w:rPr>
              <w:t>.</w:t>
            </w:r>
          </w:p>
        </w:tc>
        <w:tc>
          <w:tcPr>
            <w:tcW w:w="860" w:type="dxa"/>
          </w:tcPr>
          <w:p w14:paraId="6422F453" w14:textId="1B7AB615" w:rsidR="00A70FD6" w:rsidRPr="00845225" w:rsidRDefault="00A70FD6" w:rsidP="00A70FD6">
            <w:pPr>
              <w:tabs>
                <w:tab w:val="left" w:pos="1276"/>
              </w:tabs>
              <w:jc w:val="center"/>
              <w:rPr>
                <w:b/>
                <w:sz w:val="20"/>
                <w:szCs w:val="20"/>
              </w:rPr>
            </w:pPr>
            <w:r>
              <w:rPr>
                <w:sz w:val="20"/>
                <w:szCs w:val="20"/>
                <w:lang w:val="kk-KZ"/>
              </w:rPr>
              <w:t>1</w:t>
            </w:r>
          </w:p>
        </w:tc>
        <w:tc>
          <w:tcPr>
            <w:tcW w:w="727" w:type="dxa"/>
          </w:tcPr>
          <w:p w14:paraId="2C03F2A3" w14:textId="77777777" w:rsidR="00A70FD6" w:rsidRPr="0005744E" w:rsidRDefault="00A70FD6" w:rsidP="00A70FD6">
            <w:pPr>
              <w:tabs>
                <w:tab w:val="left" w:pos="1276"/>
              </w:tabs>
              <w:jc w:val="center"/>
              <w:rPr>
                <w:sz w:val="20"/>
                <w:szCs w:val="20"/>
              </w:rPr>
            </w:pPr>
          </w:p>
        </w:tc>
      </w:tr>
      <w:tr w:rsidR="00A70FD6" w:rsidRPr="00845225" w14:paraId="05902FA1" w14:textId="77777777" w:rsidTr="001A6AA6">
        <w:tc>
          <w:tcPr>
            <w:tcW w:w="1135" w:type="dxa"/>
            <w:vMerge/>
          </w:tcPr>
          <w:p w14:paraId="072E9487" w14:textId="77777777" w:rsidR="00A70FD6" w:rsidRPr="00845225" w:rsidRDefault="00A70FD6" w:rsidP="00A70FD6">
            <w:pPr>
              <w:tabs>
                <w:tab w:val="left" w:pos="1276"/>
              </w:tabs>
              <w:jc w:val="center"/>
              <w:rPr>
                <w:sz w:val="20"/>
                <w:szCs w:val="20"/>
              </w:rPr>
            </w:pPr>
          </w:p>
        </w:tc>
        <w:tc>
          <w:tcPr>
            <w:tcW w:w="7787" w:type="dxa"/>
          </w:tcPr>
          <w:p w14:paraId="2104BE23" w14:textId="66350B29" w:rsidR="00A70FD6" w:rsidRPr="00845225" w:rsidRDefault="00A70FD6" w:rsidP="00A70FD6">
            <w:pPr>
              <w:rPr>
                <w:b/>
                <w:sz w:val="20"/>
                <w:szCs w:val="20"/>
              </w:rPr>
            </w:pPr>
            <w:r w:rsidRPr="001353F1">
              <w:rPr>
                <w:b/>
                <w:sz w:val="20"/>
                <w:szCs w:val="20"/>
              </w:rPr>
              <w:t>С</w:t>
            </w:r>
            <w:r w:rsidRPr="001353F1">
              <w:rPr>
                <w:b/>
                <w:sz w:val="20"/>
                <w:szCs w:val="20"/>
                <w:lang w:val="kk-KZ"/>
              </w:rPr>
              <w:t>С</w:t>
            </w:r>
            <w:r w:rsidRPr="001353F1">
              <w:rPr>
                <w:b/>
                <w:sz w:val="20"/>
                <w:szCs w:val="20"/>
              </w:rPr>
              <w:t xml:space="preserve"> 12.</w:t>
            </w:r>
            <w:r w:rsidRPr="001353F1">
              <w:rPr>
                <w:sz w:val="20"/>
                <w:szCs w:val="20"/>
                <w:lang w:val="kk-KZ"/>
              </w:rPr>
              <w:t xml:space="preserve"> Қақтығыстарды басқару психологиясы.</w:t>
            </w:r>
          </w:p>
        </w:tc>
        <w:tc>
          <w:tcPr>
            <w:tcW w:w="860" w:type="dxa"/>
          </w:tcPr>
          <w:p w14:paraId="4DFEF5F1" w14:textId="00DF0900"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tcPr>
          <w:p w14:paraId="492E055A" w14:textId="21E0FD49" w:rsidR="00A70FD6" w:rsidRPr="006E10D6" w:rsidRDefault="00BA7C74" w:rsidP="00A70FD6">
            <w:pPr>
              <w:tabs>
                <w:tab w:val="left" w:pos="1276"/>
              </w:tabs>
              <w:jc w:val="center"/>
              <w:rPr>
                <w:sz w:val="20"/>
                <w:szCs w:val="20"/>
                <w:lang w:val="kk-KZ"/>
              </w:rPr>
            </w:pPr>
            <w:r>
              <w:rPr>
                <w:sz w:val="20"/>
                <w:szCs w:val="20"/>
                <w:lang w:val="kk-KZ"/>
              </w:rPr>
              <w:t>9</w:t>
            </w:r>
          </w:p>
        </w:tc>
      </w:tr>
      <w:tr w:rsidR="005656DC" w:rsidRPr="00845225" w14:paraId="72F8AF6C" w14:textId="77777777" w:rsidTr="001A6AA6">
        <w:tc>
          <w:tcPr>
            <w:tcW w:w="1135" w:type="dxa"/>
            <w:vMerge/>
          </w:tcPr>
          <w:p w14:paraId="1327319D" w14:textId="77777777" w:rsidR="005656DC" w:rsidRPr="00845225" w:rsidRDefault="005656DC" w:rsidP="00050DF4">
            <w:pPr>
              <w:tabs>
                <w:tab w:val="left" w:pos="1276"/>
              </w:tabs>
              <w:jc w:val="center"/>
              <w:rPr>
                <w:sz w:val="20"/>
                <w:szCs w:val="20"/>
              </w:rPr>
            </w:pPr>
          </w:p>
        </w:tc>
        <w:tc>
          <w:tcPr>
            <w:tcW w:w="7787" w:type="dxa"/>
          </w:tcPr>
          <w:p w14:paraId="61A703EA" w14:textId="73646837" w:rsidR="005656DC" w:rsidRPr="00845225" w:rsidRDefault="00D77039" w:rsidP="006E10D6">
            <w:pPr>
              <w:rPr>
                <w:b/>
                <w:sz w:val="20"/>
                <w:szCs w:val="20"/>
              </w:rPr>
            </w:pPr>
            <w:r w:rsidRPr="00844CF7">
              <w:rPr>
                <w:b/>
                <w:sz w:val="20"/>
                <w:szCs w:val="20"/>
                <w:lang w:val="kk-KZ"/>
              </w:rPr>
              <w:t xml:space="preserve">МОӨЖ 5. </w:t>
            </w:r>
            <w:r w:rsidRPr="00844CF7">
              <w:rPr>
                <w:sz w:val="20"/>
                <w:szCs w:val="20"/>
                <w:lang w:val="kk-KZ"/>
              </w:rPr>
              <w:t>МӨЖ 3 орындау бойынша кеңес беру</w:t>
            </w:r>
            <w:r w:rsidR="005656DC">
              <w:rPr>
                <w:sz w:val="20"/>
                <w:szCs w:val="20"/>
                <w:lang w:val="kk-KZ"/>
              </w:rPr>
              <w:t>.</w:t>
            </w:r>
          </w:p>
        </w:tc>
        <w:tc>
          <w:tcPr>
            <w:tcW w:w="860" w:type="dxa"/>
          </w:tcPr>
          <w:p w14:paraId="5F4E0478" w14:textId="77777777" w:rsidR="005656DC" w:rsidRPr="00494D75" w:rsidRDefault="005656DC" w:rsidP="00050DF4">
            <w:pPr>
              <w:tabs>
                <w:tab w:val="left" w:pos="1276"/>
              </w:tabs>
              <w:jc w:val="center"/>
              <w:rPr>
                <w:sz w:val="20"/>
                <w:szCs w:val="20"/>
                <w:lang w:val="kk-KZ"/>
              </w:rPr>
            </w:pPr>
          </w:p>
        </w:tc>
        <w:tc>
          <w:tcPr>
            <w:tcW w:w="727" w:type="dxa"/>
          </w:tcPr>
          <w:p w14:paraId="4F0E4EFA" w14:textId="77777777" w:rsidR="005656DC" w:rsidRDefault="005656DC" w:rsidP="00050DF4">
            <w:pPr>
              <w:tabs>
                <w:tab w:val="left" w:pos="1276"/>
              </w:tabs>
              <w:jc w:val="center"/>
              <w:rPr>
                <w:sz w:val="20"/>
                <w:szCs w:val="20"/>
                <w:lang w:val="kk-KZ"/>
              </w:rPr>
            </w:pPr>
          </w:p>
        </w:tc>
      </w:tr>
      <w:tr w:rsidR="00A70FD6" w:rsidRPr="00845225" w14:paraId="1CEAD0C6" w14:textId="77777777" w:rsidTr="001A6AA6">
        <w:tc>
          <w:tcPr>
            <w:tcW w:w="1135" w:type="dxa"/>
            <w:vMerge w:val="restart"/>
          </w:tcPr>
          <w:p w14:paraId="3CE383D9" w14:textId="77777777" w:rsidR="00A70FD6" w:rsidRPr="00845225" w:rsidRDefault="00A70FD6" w:rsidP="00A70FD6">
            <w:pPr>
              <w:tabs>
                <w:tab w:val="left" w:pos="1276"/>
              </w:tabs>
              <w:jc w:val="center"/>
              <w:rPr>
                <w:sz w:val="20"/>
                <w:szCs w:val="20"/>
              </w:rPr>
            </w:pPr>
            <w:r w:rsidRPr="00845225">
              <w:rPr>
                <w:sz w:val="20"/>
                <w:szCs w:val="20"/>
              </w:rPr>
              <w:t>13</w:t>
            </w:r>
          </w:p>
        </w:tc>
        <w:tc>
          <w:tcPr>
            <w:tcW w:w="7787" w:type="dxa"/>
          </w:tcPr>
          <w:p w14:paraId="7F45FEE2" w14:textId="60F7A6FE" w:rsidR="00A70FD6" w:rsidRPr="00845225" w:rsidRDefault="00A70FD6" w:rsidP="00A70FD6">
            <w:pPr>
              <w:tabs>
                <w:tab w:val="left" w:pos="1276"/>
              </w:tabs>
              <w:rPr>
                <w:b/>
                <w:sz w:val="20"/>
                <w:szCs w:val="20"/>
              </w:rPr>
            </w:pPr>
            <w:r w:rsidRPr="006B443A">
              <w:rPr>
                <w:b/>
                <w:sz w:val="20"/>
                <w:szCs w:val="20"/>
                <w:lang w:val="kk-KZ"/>
              </w:rPr>
              <w:t xml:space="preserve">Д 13. </w:t>
            </w:r>
            <w:r w:rsidRPr="006B443A">
              <w:rPr>
                <w:sz w:val="20"/>
                <w:szCs w:val="20"/>
                <w:lang w:val="kk-KZ"/>
              </w:rPr>
              <w:t>Этносаралық қақтығыстар жағдайындағы титулды этностардың орны</w:t>
            </w:r>
          </w:p>
        </w:tc>
        <w:tc>
          <w:tcPr>
            <w:tcW w:w="860" w:type="dxa"/>
          </w:tcPr>
          <w:p w14:paraId="3B502940" w14:textId="41AE023D" w:rsidR="00A70FD6" w:rsidRPr="00845225" w:rsidRDefault="00A70FD6" w:rsidP="00A70FD6">
            <w:pPr>
              <w:tabs>
                <w:tab w:val="left" w:pos="1276"/>
              </w:tabs>
              <w:jc w:val="center"/>
              <w:rPr>
                <w:b/>
                <w:sz w:val="20"/>
                <w:szCs w:val="20"/>
                <w:highlight w:val="lightGray"/>
              </w:rPr>
            </w:pPr>
            <w:r>
              <w:rPr>
                <w:sz w:val="20"/>
                <w:szCs w:val="20"/>
                <w:lang w:val="kk-KZ"/>
              </w:rPr>
              <w:t>1</w:t>
            </w:r>
          </w:p>
        </w:tc>
        <w:tc>
          <w:tcPr>
            <w:tcW w:w="727" w:type="dxa"/>
          </w:tcPr>
          <w:p w14:paraId="0D4B4D8D" w14:textId="77777777" w:rsidR="00A70FD6" w:rsidRPr="0005744E" w:rsidRDefault="00A70FD6" w:rsidP="00A70FD6">
            <w:pPr>
              <w:tabs>
                <w:tab w:val="left" w:pos="1276"/>
              </w:tabs>
              <w:jc w:val="center"/>
              <w:rPr>
                <w:sz w:val="20"/>
                <w:szCs w:val="20"/>
                <w:highlight w:val="lightGray"/>
              </w:rPr>
            </w:pPr>
          </w:p>
        </w:tc>
      </w:tr>
      <w:tr w:rsidR="00A70FD6" w:rsidRPr="00845225" w14:paraId="496362AA" w14:textId="77777777" w:rsidTr="001A6AA6">
        <w:tc>
          <w:tcPr>
            <w:tcW w:w="1135" w:type="dxa"/>
            <w:vMerge/>
          </w:tcPr>
          <w:p w14:paraId="7757F865" w14:textId="77777777" w:rsidR="00A70FD6" w:rsidRPr="00845225" w:rsidRDefault="00A70FD6" w:rsidP="00A70FD6">
            <w:pPr>
              <w:tabs>
                <w:tab w:val="left" w:pos="1276"/>
              </w:tabs>
              <w:jc w:val="center"/>
              <w:rPr>
                <w:sz w:val="20"/>
                <w:szCs w:val="20"/>
              </w:rPr>
            </w:pPr>
          </w:p>
        </w:tc>
        <w:tc>
          <w:tcPr>
            <w:tcW w:w="7787" w:type="dxa"/>
          </w:tcPr>
          <w:p w14:paraId="04E12AF0" w14:textId="5E3CF758" w:rsidR="00A70FD6" w:rsidRPr="006E10D6"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13.</w:t>
            </w:r>
            <w:r w:rsidRPr="006B443A">
              <w:rPr>
                <w:sz w:val="20"/>
                <w:szCs w:val="20"/>
                <w:lang w:val="kk-KZ"/>
              </w:rPr>
              <w:t xml:space="preserve"> Этникалық қақтығыстардың мәдени негіздері</w:t>
            </w:r>
            <w:r w:rsidRPr="006B443A">
              <w:rPr>
                <w:sz w:val="20"/>
                <w:szCs w:val="20"/>
                <w:lang w:val="kk-KZ" w:eastAsia="ru-RU"/>
              </w:rPr>
              <w:t>.</w:t>
            </w:r>
          </w:p>
        </w:tc>
        <w:tc>
          <w:tcPr>
            <w:tcW w:w="860" w:type="dxa"/>
          </w:tcPr>
          <w:p w14:paraId="4D38F08F" w14:textId="38A17E9E" w:rsidR="00A70FD6" w:rsidRPr="00845225" w:rsidRDefault="00A70FD6" w:rsidP="00A70FD6">
            <w:pPr>
              <w:tabs>
                <w:tab w:val="left" w:pos="1276"/>
              </w:tabs>
              <w:jc w:val="center"/>
              <w:rPr>
                <w:b/>
                <w:sz w:val="20"/>
                <w:szCs w:val="20"/>
                <w:highlight w:val="lightGray"/>
              </w:rPr>
            </w:pPr>
            <w:r w:rsidRPr="00494D75">
              <w:rPr>
                <w:sz w:val="20"/>
                <w:szCs w:val="20"/>
                <w:lang w:val="kk-KZ"/>
              </w:rPr>
              <w:t>2</w:t>
            </w:r>
          </w:p>
        </w:tc>
        <w:tc>
          <w:tcPr>
            <w:tcW w:w="727" w:type="dxa"/>
          </w:tcPr>
          <w:p w14:paraId="1C7180B5" w14:textId="71AF07A7" w:rsidR="00A70FD6" w:rsidRPr="00E5593E" w:rsidRDefault="00BA7C74" w:rsidP="00A70FD6">
            <w:pPr>
              <w:tabs>
                <w:tab w:val="left" w:pos="1276"/>
              </w:tabs>
              <w:jc w:val="center"/>
              <w:rPr>
                <w:sz w:val="20"/>
                <w:szCs w:val="20"/>
                <w:lang w:val="kk-KZ"/>
              </w:rPr>
            </w:pPr>
            <w:r>
              <w:rPr>
                <w:sz w:val="20"/>
                <w:szCs w:val="20"/>
                <w:lang w:val="kk-KZ"/>
              </w:rPr>
              <w:t>9</w:t>
            </w:r>
          </w:p>
        </w:tc>
      </w:tr>
      <w:tr w:rsidR="00050DF4" w:rsidRPr="00E5593E" w14:paraId="61BDEE2B" w14:textId="77777777" w:rsidTr="001A6AA6">
        <w:tc>
          <w:tcPr>
            <w:tcW w:w="1135" w:type="dxa"/>
            <w:vMerge/>
          </w:tcPr>
          <w:p w14:paraId="567FB8D3" w14:textId="77777777" w:rsidR="00050DF4" w:rsidRPr="00845225" w:rsidRDefault="00050DF4" w:rsidP="00050DF4">
            <w:pPr>
              <w:tabs>
                <w:tab w:val="left" w:pos="1276"/>
              </w:tabs>
              <w:jc w:val="center"/>
              <w:rPr>
                <w:sz w:val="20"/>
                <w:szCs w:val="20"/>
              </w:rPr>
            </w:pPr>
          </w:p>
        </w:tc>
        <w:tc>
          <w:tcPr>
            <w:tcW w:w="7787" w:type="dxa"/>
          </w:tcPr>
          <w:p w14:paraId="7CE25C67" w14:textId="326E2034" w:rsidR="00050DF4" w:rsidRPr="00E5593E"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w:t>
            </w:r>
            <w:r>
              <w:rPr>
                <w:b/>
                <w:sz w:val="20"/>
                <w:szCs w:val="20"/>
                <w:lang w:val="kk-KZ"/>
              </w:rPr>
              <w:t>3</w:t>
            </w:r>
            <w:r w:rsidR="00E5593E">
              <w:rPr>
                <w:b/>
                <w:sz w:val="20"/>
                <w:szCs w:val="20"/>
                <w:lang w:val="kk-KZ"/>
              </w:rPr>
              <w:t>.</w:t>
            </w:r>
            <w:r w:rsidR="00050DF4" w:rsidRPr="00845225">
              <w:rPr>
                <w:b/>
                <w:bCs/>
                <w:sz w:val="20"/>
                <w:szCs w:val="20"/>
                <w:lang w:val="kk-KZ"/>
              </w:rPr>
              <w:t xml:space="preserve"> </w:t>
            </w:r>
            <w:r w:rsidR="00A70FD6" w:rsidRPr="006B443A">
              <w:rPr>
                <w:sz w:val="20"/>
                <w:szCs w:val="20"/>
                <w:lang w:val="kk-KZ"/>
              </w:rPr>
              <w:t>Орта Азия республикаларындағы этникалық қақтығыстар</w:t>
            </w:r>
          </w:p>
        </w:tc>
        <w:tc>
          <w:tcPr>
            <w:tcW w:w="860" w:type="dxa"/>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tcPr>
          <w:p w14:paraId="7AB08A7E" w14:textId="4E3823D4" w:rsidR="00050DF4" w:rsidRPr="00E5593E" w:rsidRDefault="00E5593E" w:rsidP="00050DF4">
            <w:pPr>
              <w:tabs>
                <w:tab w:val="left" w:pos="1276"/>
              </w:tabs>
              <w:jc w:val="center"/>
              <w:rPr>
                <w:sz w:val="20"/>
                <w:szCs w:val="20"/>
                <w:lang w:val="kk-KZ"/>
              </w:rPr>
            </w:pPr>
            <w:r w:rsidRPr="00E5593E">
              <w:rPr>
                <w:sz w:val="20"/>
                <w:szCs w:val="20"/>
                <w:lang w:val="kk-KZ"/>
              </w:rPr>
              <w:t>1</w:t>
            </w:r>
            <w:r w:rsidR="00BA7C74">
              <w:rPr>
                <w:sz w:val="20"/>
                <w:szCs w:val="20"/>
                <w:lang w:val="kk-KZ"/>
              </w:rPr>
              <w:t>3</w:t>
            </w:r>
          </w:p>
        </w:tc>
      </w:tr>
      <w:tr w:rsidR="00A70FD6" w:rsidRPr="00845225" w14:paraId="46DF2DAD" w14:textId="77777777" w:rsidTr="001A6AA6">
        <w:tc>
          <w:tcPr>
            <w:tcW w:w="1135" w:type="dxa"/>
            <w:vMerge w:val="restart"/>
          </w:tcPr>
          <w:p w14:paraId="4E66E520" w14:textId="77777777" w:rsidR="00A70FD6" w:rsidRPr="00845225" w:rsidRDefault="00A70FD6" w:rsidP="00A70FD6">
            <w:pPr>
              <w:tabs>
                <w:tab w:val="left" w:pos="1276"/>
              </w:tabs>
              <w:jc w:val="center"/>
              <w:rPr>
                <w:sz w:val="20"/>
                <w:szCs w:val="20"/>
              </w:rPr>
            </w:pPr>
            <w:r w:rsidRPr="00845225">
              <w:rPr>
                <w:sz w:val="20"/>
                <w:szCs w:val="20"/>
              </w:rPr>
              <w:t>14</w:t>
            </w:r>
          </w:p>
        </w:tc>
        <w:tc>
          <w:tcPr>
            <w:tcW w:w="7787" w:type="dxa"/>
          </w:tcPr>
          <w:p w14:paraId="5C70DFFA" w14:textId="2B103F67" w:rsidR="00A70FD6" w:rsidRPr="00845225" w:rsidRDefault="00A70FD6" w:rsidP="00A70FD6">
            <w:pPr>
              <w:rPr>
                <w:b/>
                <w:sz w:val="20"/>
                <w:szCs w:val="20"/>
                <w:lang w:val="kk-KZ"/>
              </w:rPr>
            </w:pPr>
            <w:r w:rsidRPr="006B443A">
              <w:rPr>
                <w:b/>
                <w:sz w:val="20"/>
                <w:szCs w:val="20"/>
                <w:lang w:val="kk-KZ"/>
              </w:rPr>
              <w:t xml:space="preserve">Д </w:t>
            </w:r>
            <w:r w:rsidRPr="006B443A">
              <w:rPr>
                <w:b/>
                <w:sz w:val="20"/>
                <w:szCs w:val="20"/>
              </w:rPr>
              <w:t>14.</w:t>
            </w:r>
            <w:r w:rsidRPr="006B443A">
              <w:rPr>
                <w:sz w:val="20"/>
                <w:szCs w:val="20"/>
                <w:lang w:val="kk-KZ"/>
              </w:rPr>
              <w:t xml:space="preserve"> </w:t>
            </w:r>
            <w:r w:rsidR="00AB3093">
              <w:rPr>
                <w:sz w:val="20"/>
                <w:szCs w:val="20"/>
                <w:lang w:val="kk-KZ"/>
              </w:rPr>
              <w:t>Қазіргі қақтығыстарға халықаралық араласу</w:t>
            </w:r>
            <w:r w:rsidRPr="006B443A">
              <w:rPr>
                <w:sz w:val="20"/>
                <w:szCs w:val="20"/>
                <w:lang w:val="kk-KZ" w:eastAsia="ru-RU"/>
              </w:rPr>
              <w:t>.</w:t>
            </w:r>
          </w:p>
        </w:tc>
        <w:tc>
          <w:tcPr>
            <w:tcW w:w="860" w:type="dxa"/>
          </w:tcPr>
          <w:p w14:paraId="714D747A" w14:textId="3A090A01" w:rsidR="00A70FD6" w:rsidRPr="00845225" w:rsidRDefault="00A70FD6" w:rsidP="00A70FD6">
            <w:pPr>
              <w:tabs>
                <w:tab w:val="left" w:pos="1276"/>
              </w:tabs>
              <w:jc w:val="center"/>
              <w:rPr>
                <w:b/>
                <w:sz w:val="20"/>
                <w:szCs w:val="20"/>
              </w:rPr>
            </w:pPr>
            <w:r>
              <w:rPr>
                <w:sz w:val="20"/>
                <w:szCs w:val="20"/>
                <w:lang w:val="kk-KZ"/>
              </w:rPr>
              <w:t>1</w:t>
            </w:r>
          </w:p>
        </w:tc>
        <w:tc>
          <w:tcPr>
            <w:tcW w:w="727" w:type="dxa"/>
          </w:tcPr>
          <w:p w14:paraId="437A536C" w14:textId="77777777" w:rsidR="00A70FD6" w:rsidRPr="00E5593E" w:rsidRDefault="00A70FD6" w:rsidP="00A70FD6">
            <w:pPr>
              <w:tabs>
                <w:tab w:val="left" w:pos="1276"/>
              </w:tabs>
              <w:jc w:val="center"/>
              <w:rPr>
                <w:sz w:val="20"/>
                <w:szCs w:val="20"/>
              </w:rPr>
            </w:pPr>
          </w:p>
        </w:tc>
      </w:tr>
      <w:tr w:rsidR="00A70FD6" w:rsidRPr="00845225" w14:paraId="42B1777B" w14:textId="77777777" w:rsidTr="001A6AA6">
        <w:tc>
          <w:tcPr>
            <w:tcW w:w="1135" w:type="dxa"/>
            <w:vMerge/>
          </w:tcPr>
          <w:p w14:paraId="7AE81EB6" w14:textId="77777777" w:rsidR="00A70FD6" w:rsidRPr="00845225" w:rsidRDefault="00A70FD6" w:rsidP="00A70FD6">
            <w:pPr>
              <w:tabs>
                <w:tab w:val="left" w:pos="1276"/>
              </w:tabs>
              <w:jc w:val="center"/>
              <w:rPr>
                <w:b/>
                <w:sz w:val="20"/>
                <w:szCs w:val="20"/>
              </w:rPr>
            </w:pPr>
          </w:p>
        </w:tc>
        <w:tc>
          <w:tcPr>
            <w:tcW w:w="7787" w:type="dxa"/>
          </w:tcPr>
          <w:p w14:paraId="35EF164B" w14:textId="4A343938" w:rsidR="00A70FD6" w:rsidRPr="00E5593E"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14.</w:t>
            </w:r>
            <w:r w:rsidRPr="006B443A">
              <w:rPr>
                <w:sz w:val="20"/>
                <w:szCs w:val="20"/>
                <w:lang w:val="kk-KZ"/>
              </w:rPr>
              <w:t xml:space="preserve"> Қазіргі этникалық қақтығыстарға халықаралық араласу.</w:t>
            </w:r>
          </w:p>
        </w:tc>
        <w:tc>
          <w:tcPr>
            <w:tcW w:w="860" w:type="dxa"/>
          </w:tcPr>
          <w:p w14:paraId="3036FD8F" w14:textId="72D94DDE"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tcPr>
          <w:p w14:paraId="48AA2746" w14:textId="126E27FC" w:rsidR="00A70FD6" w:rsidRPr="00E5593E" w:rsidRDefault="00BA7C74" w:rsidP="00A70FD6">
            <w:pPr>
              <w:tabs>
                <w:tab w:val="left" w:pos="1276"/>
              </w:tabs>
              <w:jc w:val="center"/>
              <w:rPr>
                <w:sz w:val="20"/>
                <w:szCs w:val="20"/>
                <w:lang w:val="kk-KZ"/>
              </w:rPr>
            </w:pPr>
            <w:r>
              <w:rPr>
                <w:sz w:val="20"/>
                <w:szCs w:val="20"/>
                <w:lang w:val="kk-KZ"/>
              </w:rPr>
              <w:t>9</w:t>
            </w:r>
          </w:p>
        </w:tc>
      </w:tr>
      <w:tr w:rsidR="00050DF4" w:rsidRPr="00845225" w14:paraId="4DBC985B" w14:textId="77777777" w:rsidTr="001A6AA6">
        <w:tc>
          <w:tcPr>
            <w:tcW w:w="1135" w:type="dxa"/>
            <w:vMerge/>
          </w:tcPr>
          <w:p w14:paraId="2D41755D" w14:textId="77777777" w:rsidR="00050DF4" w:rsidRPr="00845225" w:rsidRDefault="00050DF4" w:rsidP="00050DF4">
            <w:pPr>
              <w:tabs>
                <w:tab w:val="left" w:pos="1276"/>
              </w:tabs>
              <w:jc w:val="center"/>
              <w:rPr>
                <w:b/>
                <w:sz w:val="20"/>
                <w:szCs w:val="20"/>
              </w:rPr>
            </w:pPr>
          </w:p>
        </w:tc>
        <w:tc>
          <w:tcPr>
            <w:tcW w:w="7787" w:type="dxa"/>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tcPr>
          <w:p w14:paraId="115C91C1" w14:textId="77777777" w:rsidR="00050DF4" w:rsidRPr="00845225" w:rsidRDefault="00050DF4" w:rsidP="00050DF4">
            <w:pPr>
              <w:tabs>
                <w:tab w:val="left" w:pos="1276"/>
              </w:tabs>
              <w:jc w:val="center"/>
              <w:rPr>
                <w:b/>
                <w:sz w:val="20"/>
                <w:szCs w:val="20"/>
              </w:rPr>
            </w:pPr>
          </w:p>
        </w:tc>
        <w:tc>
          <w:tcPr>
            <w:tcW w:w="727" w:type="dxa"/>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tcPr>
          <w:p w14:paraId="3A3F2E99" w14:textId="77777777" w:rsidR="00050DF4" w:rsidRPr="00845225" w:rsidRDefault="00050DF4" w:rsidP="00050DF4">
            <w:pPr>
              <w:tabs>
                <w:tab w:val="left" w:pos="1276"/>
              </w:tabs>
              <w:jc w:val="center"/>
              <w:rPr>
                <w:b/>
                <w:sz w:val="20"/>
                <w:szCs w:val="20"/>
              </w:rPr>
            </w:pPr>
          </w:p>
        </w:tc>
        <w:tc>
          <w:tcPr>
            <w:tcW w:w="7787" w:type="dxa"/>
          </w:tcPr>
          <w:p w14:paraId="24EB6632" w14:textId="586D33B0" w:rsidR="00050DF4" w:rsidRPr="00845225"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ӨЖ</w:t>
            </w:r>
            <w:r w:rsidR="00050DF4" w:rsidRPr="00845225">
              <w:rPr>
                <w:b/>
                <w:sz w:val="20"/>
                <w:szCs w:val="20"/>
              </w:rPr>
              <w:t xml:space="preserve"> </w:t>
            </w:r>
            <w:r w:rsidR="00050DF4" w:rsidRPr="00845225">
              <w:rPr>
                <w:b/>
                <w:sz w:val="20"/>
                <w:szCs w:val="20"/>
                <w:lang w:val="kk-KZ"/>
              </w:rPr>
              <w:t>6</w:t>
            </w:r>
            <w:r w:rsidR="00050DF4" w:rsidRPr="00845225">
              <w:rPr>
                <w:b/>
                <w:sz w:val="20"/>
                <w:szCs w:val="20"/>
              </w:rPr>
              <w:t xml:space="preserve">.  </w:t>
            </w:r>
            <w:r w:rsidR="00A70FD6" w:rsidRPr="00E70CE1">
              <w:rPr>
                <w:sz w:val="20"/>
                <w:szCs w:val="20"/>
                <w:lang w:val="kk-KZ"/>
              </w:rPr>
              <w:t>Жетісу аймағындағы этникалық қақтығыстар</w:t>
            </w:r>
            <w:r w:rsidR="00A70FD6">
              <w:rPr>
                <w:sz w:val="20"/>
                <w:szCs w:val="20"/>
                <w:lang w:val="kk-KZ"/>
              </w:rPr>
              <w:t xml:space="preserve"> </w:t>
            </w:r>
            <w:r w:rsidR="00E5593E" w:rsidRPr="00C40754">
              <w:rPr>
                <w:sz w:val="20"/>
                <w:szCs w:val="20"/>
                <w:lang w:val="kk-KZ"/>
              </w:rPr>
              <w:t>(диспут).</w:t>
            </w:r>
          </w:p>
        </w:tc>
        <w:tc>
          <w:tcPr>
            <w:tcW w:w="860" w:type="dxa"/>
          </w:tcPr>
          <w:p w14:paraId="75BC51FF" w14:textId="77777777" w:rsidR="00050DF4" w:rsidRPr="00845225" w:rsidRDefault="00050DF4" w:rsidP="00050DF4">
            <w:pPr>
              <w:tabs>
                <w:tab w:val="left" w:pos="1276"/>
              </w:tabs>
              <w:jc w:val="center"/>
              <w:rPr>
                <w:b/>
                <w:sz w:val="20"/>
                <w:szCs w:val="20"/>
              </w:rPr>
            </w:pPr>
          </w:p>
        </w:tc>
        <w:tc>
          <w:tcPr>
            <w:tcW w:w="727" w:type="dxa"/>
          </w:tcPr>
          <w:p w14:paraId="54A28890" w14:textId="5EECEAFF" w:rsidR="00050DF4" w:rsidRPr="00E5593E" w:rsidRDefault="00E5593E" w:rsidP="00050DF4">
            <w:pPr>
              <w:tabs>
                <w:tab w:val="left" w:pos="1276"/>
              </w:tabs>
              <w:jc w:val="center"/>
              <w:rPr>
                <w:sz w:val="20"/>
                <w:szCs w:val="20"/>
                <w:lang w:val="kk-KZ"/>
              </w:rPr>
            </w:pPr>
            <w:r w:rsidRPr="00E5593E">
              <w:rPr>
                <w:sz w:val="20"/>
                <w:szCs w:val="20"/>
                <w:lang w:val="kk-KZ"/>
              </w:rPr>
              <w:t>1</w:t>
            </w:r>
            <w:r w:rsidR="00BA7C74">
              <w:rPr>
                <w:sz w:val="20"/>
                <w:szCs w:val="20"/>
                <w:lang w:val="kk-KZ"/>
              </w:rPr>
              <w:t>2</w:t>
            </w:r>
          </w:p>
        </w:tc>
      </w:tr>
      <w:tr w:rsidR="00A70FD6" w:rsidRPr="00845225" w14:paraId="7832860F" w14:textId="77777777" w:rsidTr="001A6AA6">
        <w:tc>
          <w:tcPr>
            <w:tcW w:w="1135" w:type="dxa"/>
            <w:vMerge w:val="restart"/>
          </w:tcPr>
          <w:p w14:paraId="0D01B8A4" w14:textId="77777777" w:rsidR="00A70FD6" w:rsidRPr="00845225" w:rsidRDefault="00A70FD6" w:rsidP="00A70FD6">
            <w:pPr>
              <w:tabs>
                <w:tab w:val="left" w:pos="1276"/>
              </w:tabs>
              <w:jc w:val="center"/>
              <w:rPr>
                <w:b/>
                <w:sz w:val="20"/>
                <w:szCs w:val="20"/>
              </w:rPr>
            </w:pPr>
            <w:r w:rsidRPr="00845225">
              <w:rPr>
                <w:b/>
                <w:sz w:val="20"/>
                <w:szCs w:val="20"/>
              </w:rPr>
              <w:t>15</w:t>
            </w:r>
          </w:p>
        </w:tc>
        <w:tc>
          <w:tcPr>
            <w:tcW w:w="7787" w:type="dxa"/>
          </w:tcPr>
          <w:p w14:paraId="16151EC2" w14:textId="50B47454" w:rsidR="00A70FD6" w:rsidRPr="00D77039" w:rsidRDefault="00A70FD6" w:rsidP="00A70FD6">
            <w:pPr>
              <w:tabs>
                <w:tab w:val="left" w:pos="1276"/>
              </w:tabs>
              <w:rPr>
                <w:b/>
                <w:sz w:val="20"/>
                <w:szCs w:val="20"/>
                <w:lang w:val="kk-KZ"/>
              </w:rPr>
            </w:pPr>
            <w:r w:rsidRPr="006B443A">
              <w:rPr>
                <w:b/>
                <w:sz w:val="20"/>
                <w:szCs w:val="20"/>
                <w:lang w:val="kk-KZ"/>
              </w:rPr>
              <w:t xml:space="preserve">Д </w:t>
            </w:r>
            <w:r w:rsidRPr="006B443A">
              <w:rPr>
                <w:b/>
                <w:sz w:val="20"/>
                <w:szCs w:val="20"/>
              </w:rPr>
              <w:t>15.</w:t>
            </w:r>
            <w:r w:rsidRPr="006B443A">
              <w:rPr>
                <w:sz w:val="20"/>
                <w:szCs w:val="20"/>
                <w:lang w:val="kk-KZ"/>
              </w:rPr>
              <w:t xml:space="preserve"> Этносаралық қақтығыстардың </w:t>
            </w:r>
            <w:r w:rsidR="000F3D4F">
              <w:rPr>
                <w:sz w:val="20"/>
                <w:szCs w:val="20"/>
                <w:lang w:val="kk-KZ"/>
              </w:rPr>
              <w:t>нәтижесінің мәселелері</w:t>
            </w:r>
            <w:r w:rsidRPr="006B443A">
              <w:rPr>
                <w:sz w:val="20"/>
                <w:szCs w:val="20"/>
                <w:lang w:val="kk-KZ" w:eastAsia="ru-RU"/>
              </w:rPr>
              <w:t>.</w:t>
            </w:r>
          </w:p>
        </w:tc>
        <w:tc>
          <w:tcPr>
            <w:tcW w:w="860" w:type="dxa"/>
          </w:tcPr>
          <w:p w14:paraId="4349AE46" w14:textId="0F6280E9" w:rsidR="00A70FD6" w:rsidRPr="00845225" w:rsidRDefault="00A70FD6" w:rsidP="00A70FD6">
            <w:pPr>
              <w:tabs>
                <w:tab w:val="left" w:pos="1276"/>
              </w:tabs>
              <w:jc w:val="center"/>
              <w:rPr>
                <w:b/>
                <w:sz w:val="20"/>
                <w:szCs w:val="20"/>
              </w:rPr>
            </w:pPr>
            <w:r>
              <w:rPr>
                <w:sz w:val="20"/>
                <w:szCs w:val="20"/>
                <w:lang w:val="kk-KZ"/>
              </w:rPr>
              <w:t>1</w:t>
            </w:r>
          </w:p>
        </w:tc>
        <w:tc>
          <w:tcPr>
            <w:tcW w:w="727" w:type="dxa"/>
          </w:tcPr>
          <w:p w14:paraId="7CAF9D4D" w14:textId="77777777" w:rsidR="00A70FD6" w:rsidRPr="00845225" w:rsidRDefault="00A70FD6" w:rsidP="00A70FD6">
            <w:pPr>
              <w:tabs>
                <w:tab w:val="left" w:pos="1276"/>
              </w:tabs>
              <w:jc w:val="center"/>
              <w:rPr>
                <w:b/>
                <w:sz w:val="20"/>
                <w:szCs w:val="20"/>
              </w:rPr>
            </w:pPr>
          </w:p>
        </w:tc>
      </w:tr>
      <w:tr w:rsidR="00A70FD6" w:rsidRPr="00494D75" w14:paraId="433DD53E" w14:textId="77777777" w:rsidTr="001A6AA6">
        <w:tc>
          <w:tcPr>
            <w:tcW w:w="1135" w:type="dxa"/>
            <w:vMerge/>
          </w:tcPr>
          <w:p w14:paraId="454DEDA7" w14:textId="77777777" w:rsidR="00A70FD6" w:rsidRPr="00845225" w:rsidRDefault="00A70FD6" w:rsidP="00A70FD6">
            <w:pPr>
              <w:tabs>
                <w:tab w:val="left" w:pos="1276"/>
              </w:tabs>
              <w:jc w:val="center"/>
              <w:rPr>
                <w:b/>
                <w:sz w:val="20"/>
                <w:szCs w:val="20"/>
              </w:rPr>
            </w:pPr>
          </w:p>
        </w:tc>
        <w:tc>
          <w:tcPr>
            <w:tcW w:w="7787" w:type="dxa"/>
          </w:tcPr>
          <w:p w14:paraId="17293022" w14:textId="67C248B4" w:rsidR="00A70FD6" w:rsidRDefault="00A70FD6" w:rsidP="00A70FD6">
            <w:pPr>
              <w:widowControl w:val="0"/>
              <w:tabs>
                <w:tab w:val="left" w:pos="567"/>
              </w:tabs>
              <w:jc w:val="both"/>
              <w:rPr>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Pr>
                <w:sz w:val="20"/>
                <w:szCs w:val="20"/>
                <w:lang w:val="kk-KZ"/>
              </w:rPr>
              <w:t>Этникалық қақтығыстарды шешу және тоқтату тәжірибесі.</w:t>
            </w:r>
          </w:p>
          <w:p w14:paraId="59A2F16A" w14:textId="3169C712" w:rsidR="00A70FD6" w:rsidRPr="00845225" w:rsidRDefault="00A70FD6" w:rsidP="00A70FD6">
            <w:pPr>
              <w:tabs>
                <w:tab w:val="left" w:pos="1276"/>
              </w:tabs>
              <w:rPr>
                <w:b/>
                <w:sz w:val="20"/>
                <w:szCs w:val="20"/>
                <w:lang w:val="kk-KZ"/>
              </w:rPr>
            </w:pPr>
            <w:r>
              <w:rPr>
                <w:b/>
                <w:sz w:val="20"/>
                <w:szCs w:val="20"/>
                <w:lang w:val="kk-KZ" w:eastAsia="ru-RU"/>
              </w:rPr>
              <w:t>МБ</w:t>
            </w:r>
            <w:r w:rsidRPr="00C40754">
              <w:rPr>
                <w:b/>
                <w:sz w:val="20"/>
                <w:szCs w:val="20"/>
                <w:lang w:val="kk-KZ" w:eastAsia="ru-RU"/>
              </w:rPr>
              <w:t>ӨЖ 7</w:t>
            </w:r>
            <w:r w:rsidRPr="00C40754">
              <w:rPr>
                <w:sz w:val="20"/>
                <w:szCs w:val="20"/>
                <w:lang w:val="kk-KZ" w:eastAsia="ru-RU"/>
              </w:rPr>
              <w:t xml:space="preserve">. </w:t>
            </w:r>
            <w:bookmarkStart w:id="5" w:name="_Hlk113749437"/>
            <w:r w:rsidRPr="00C40754">
              <w:rPr>
                <w:sz w:val="20"/>
                <w:szCs w:val="20"/>
                <w:lang w:val="kk-KZ" w:eastAsia="ru-RU"/>
              </w:rPr>
              <w:t>Емтиханға дайындық мәселесі бойынша кеңес беру</w:t>
            </w:r>
            <w:bookmarkEnd w:id="5"/>
          </w:p>
        </w:tc>
        <w:tc>
          <w:tcPr>
            <w:tcW w:w="860" w:type="dxa"/>
          </w:tcPr>
          <w:p w14:paraId="5B144FDD" w14:textId="030AA499" w:rsidR="00A70FD6" w:rsidRPr="00845225" w:rsidRDefault="00A70FD6" w:rsidP="00A70FD6">
            <w:pPr>
              <w:tabs>
                <w:tab w:val="left" w:pos="1276"/>
              </w:tabs>
              <w:jc w:val="center"/>
              <w:rPr>
                <w:b/>
                <w:sz w:val="20"/>
                <w:szCs w:val="20"/>
                <w:lang w:val="kk-KZ"/>
              </w:rPr>
            </w:pPr>
            <w:r w:rsidRPr="00494D75">
              <w:rPr>
                <w:sz w:val="20"/>
                <w:szCs w:val="20"/>
                <w:lang w:val="kk-KZ"/>
              </w:rPr>
              <w:t>2</w:t>
            </w:r>
          </w:p>
        </w:tc>
        <w:tc>
          <w:tcPr>
            <w:tcW w:w="727" w:type="dxa"/>
          </w:tcPr>
          <w:p w14:paraId="3548C1C1" w14:textId="12EBC9CE" w:rsidR="00A70FD6" w:rsidRPr="00BA7C74" w:rsidRDefault="0062445E" w:rsidP="00A70FD6">
            <w:pPr>
              <w:tabs>
                <w:tab w:val="left" w:pos="1276"/>
              </w:tabs>
              <w:jc w:val="center"/>
              <w:rPr>
                <w:bCs/>
                <w:sz w:val="20"/>
                <w:szCs w:val="20"/>
                <w:lang w:val="kk-KZ"/>
              </w:rPr>
            </w:pPr>
            <w:r>
              <w:rPr>
                <w:bCs/>
                <w:sz w:val="20"/>
                <w:szCs w:val="20"/>
                <w:lang w:val="kk-KZ"/>
              </w:rPr>
              <w:t>9</w:t>
            </w:r>
          </w:p>
        </w:tc>
      </w:tr>
      <w:tr w:rsidR="00A70FD6" w:rsidRPr="00845225" w14:paraId="7BE267F2" w14:textId="77777777" w:rsidTr="00C72C62">
        <w:tc>
          <w:tcPr>
            <w:tcW w:w="9782" w:type="dxa"/>
            <w:gridSpan w:val="3"/>
          </w:tcPr>
          <w:p w14:paraId="7FC4D7E2" w14:textId="48FDE60A" w:rsidR="00A70FD6" w:rsidRPr="00845225" w:rsidRDefault="00A70FD6" w:rsidP="00A70FD6">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1035FFB7" w14:textId="77777777" w:rsidTr="004F3CB8">
        <w:tc>
          <w:tcPr>
            <w:tcW w:w="9782" w:type="dxa"/>
            <w:gridSpan w:val="3"/>
            <w:shd w:val="clear" w:color="auto" w:fill="FFFFFF" w:themeFill="background1"/>
          </w:tcPr>
          <w:p w14:paraId="4D0C3304" w14:textId="4255E4CD" w:rsidR="00A70FD6" w:rsidRPr="00845225" w:rsidRDefault="00A70FD6" w:rsidP="00A70FD6">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2C6BC3B7" w14:textId="77777777" w:rsidTr="004F3CB8">
        <w:tc>
          <w:tcPr>
            <w:tcW w:w="9782" w:type="dxa"/>
            <w:gridSpan w:val="3"/>
            <w:shd w:val="clear" w:color="auto" w:fill="FFFFFF" w:themeFill="background1"/>
          </w:tcPr>
          <w:p w14:paraId="2A32EB92" w14:textId="4842C030" w:rsidR="00A70FD6" w:rsidRPr="00845225" w:rsidRDefault="00A70FD6" w:rsidP="00A70FD6">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A70FD6" w:rsidRPr="00845225" w:rsidRDefault="00A70FD6" w:rsidP="00A70FD6">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74A299E1"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F1B6A">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BC5A" w14:textId="77777777" w:rsidR="007E14E8" w:rsidRDefault="007E14E8" w:rsidP="004C6A23">
      <w:r>
        <w:separator/>
      </w:r>
    </w:p>
  </w:endnote>
  <w:endnote w:type="continuationSeparator" w:id="0">
    <w:p w14:paraId="392857B6" w14:textId="77777777" w:rsidR="007E14E8" w:rsidRDefault="007E14E8" w:rsidP="004C6A23">
      <w:r>
        <w:continuationSeparator/>
      </w:r>
    </w:p>
  </w:endnote>
  <w:endnote w:type="continuationNotice" w:id="1">
    <w:p w14:paraId="7C971995" w14:textId="77777777" w:rsidR="007E14E8" w:rsidRDefault="007E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12BA" w14:textId="77777777" w:rsidR="007E14E8" w:rsidRDefault="007E14E8" w:rsidP="004C6A23">
      <w:r>
        <w:separator/>
      </w:r>
    </w:p>
  </w:footnote>
  <w:footnote w:type="continuationSeparator" w:id="0">
    <w:p w14:paraId="384DD012" w14:textId="77777777" w:rsidR="007E14E8" w:rsidRDefault="007E14E8" w:rsidP="004C6A23">
      <w:r>
        <w:continuationSeparator/>
      </w:r>
    </w:p>
  </w:footnote>
  <w:footnote w:type="continuationNotice" w:id="1">
    <w:p w14:paraId="125D5303" w14:textId="77777777" w:rsidR="007E14E8" w:rsidRDefault="007E1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CCE04B72"/>
    <w:lvl w:ilvl="0" w:tplc="C234E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891856">
    <w:abstractNumId w:val="13"/>
  </w:num>
  <w:num w:numId="2" w16cid:durableId="1203906075">
    <w:abstractNumId w:val="6"/>
  </w:num>
  <w:num w:numId="3" w16cid:durableId="16589180">
    <w:abstractNumId w:val="5"/>
  </w:num>
  <w:num w:numId="4" w16cid:durableId="1354918116">
    <w:abstractNumId w:val="2"/>
  </w:num>
  <w:num w:numId="5" w16cid:durableId="853224234">
    <w:abstractNumId w:val="3"/>
  </w:num>
  <w:num w:numId="6" w16cid:durableId="1793205464">
    <w:abstractNumId w:val="4"/>
  </w:num>
  <w:num w:numId="7" w16cid:durableId="581988140">
    <w:abstractNumId w:val="7"/>
  </w:num>
  <w:num w:numId="8" w16cid:durableId="818039651">
    <w:abstractNumId w:val="1"/>
  </w:num>
  <w:num w:numId="9" w16cid:durableId="1780298487">
    <w:abstractNumId w:val="10"/>
  </w:num>
  <w:num w:numId="10" w16cid:durableId="1949312833">
    <w:abstractNumId w:val="12"/>
  </w:num>
  <w:num w:numId="11" w16cid:durableId="57943389">
    <w:abstractNumId w:val="9"/>
  </w:num>
  <w:num w:numId="12" w16cid:durableId="1088846054">
    <w:abstractNumId w:val="0"/>
  </w:num>
  <w:num w:numId="13" w16cid:durableId="2047214356">
    <w:abstractNumId w:val="8"/>
  </w:num>
  <w:num w:numId="14" w16cid:durableId="1418406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759"/>
    <w:rsid w:val="0001583E"/>
    <w:rsid w:val="00015DC5"/>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3D4F"/>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2B7B"/>
    <w:rsid w:val="001347E4"/>
    <w:rsid w:val="00134E16"/>
    <w:rsid w:val="00137205"/>
    <w:rsid w:val="00143FEA"/>
    <w:rsid w:val="00144D9F"/>
    <w:rsid w:val="00150330"/>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281D"/>
    <w:rsid w:val="001C3867"/>
    <w:rsid w:val="001C3D29"/>
    <w:rsid w:val="001C7E67"/>
    <w:rsid w:val="001D05B1"/>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1460"/>
    <w:rsid w:val="00216100"/>
    <w:rsid w:val="0022258E"/>
    <w:rsid w:val="0022591E"/>
    <w:rsid w:val="00227CD1"/>
    <w:rsid w:val="00227FC8"/>
    <w:rsid w:val="00231489"/>
    <w:rsid w:val="00234D7A"/>
    <w:rsid w:val="00240A69"/>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2ACB"/>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069D"/>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70E8"/>
    <w:rsid w:val="00401A75"/>
    <w:rsid w:val="00403454"/>
    <w:rsid w:val="004065C8"/>
    <w:rsid w:val="00407938"/>
    <w:rsid w:val="00407F88"/>
    <w:rsid w:val="00410A74"/>
    <w:rsid w:val="0041235C"/>
    <w:rsid w:val="00417876"/>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67C09"/>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6EF0"/>
    <w:rsid w:val="005A755D"/>
    <w:rsid w:val="005B2808"/>
    <w:rsid w:val="005B48EF"/>
    <w:rsid w:val="005B69F9"/>
    <w:rsid w:val="005C0EF6"/>
    <w:rsid w:val="005C26DF"/>
    <w:rsid w:val="005C30CC"/>
    <w:rsid w:val="005C4636"/>
    <w:rsid w:val="005C5690"/>
    <w:rsid w:val="005C606A"/>
    <w:rsid w:val="005C65BF"/>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45E"/>
    <w:rsid w:val="0062740E"/>
    <w:rsid w:val="0063020F"/>
    <w:rsid w:val="00632001"/>
    <w:rsid w:val="00634B51"/>
    <w:rsid w:val="00634CFE"/>
    <w:rsid w:val="0063525E"/>
    <w:rsid w:val="006401F6"/>
    <w:rsid w:val="006417D8"/>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C39"/>
    <w:rsid w:val="006728EB"/>
    <w:rsid w:val="006729A7"/>
    <w:rsid w:val="00672AE4"/>
    <w:rsid w:val="00674512"/>
    <w:rsid w:val="00675424"/>
    <w:rsid w:val="00676F35"/>
    <w:rsid w:val="00677687"/>
    <w:rsid w:val="00680C6F"/>
    <w:rsid w:val="00683317"/>
    <w:rsid w:val="006852F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58E1"/>
    <w:rsid w:val="007163DB"/>
    <w:rsid w:val="00720B12"/>
    <w:rsid w:val="00720F68"/>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607"/>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1AB1"/>
    <w:rsid w:val="007B696B"/>
    <w:rsid w:val="007B6A6C"/>
    <w:rsid w:val="007B6B24"/>
    <w:rsid w:val="007B7CFC"/>
    <w:rsid w:val="007C220D"/>
    <w:rsid w:val="007C3AF9"/>
    <w:rsid w:val="007D5664"/>
    <w:rsid w:val="007E0086"/>
    <w:rsid w:val="007E14E8"/>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5060"/>
    <w:rsid w:val="00830F23"/>
    <w:rsid w:val="008358C3"/>
    <w:rsid w:val="00835EA8"/>
    <w:rsid w:val="00843883"/>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B6A"/>
    <w:rsid w:val="008F25AE"/>
    <w:rsid w:val="008F65F1"/>
    <w:rsid w:val="008F66D7"/>
    <w:rsid w:val="008F7138"/>
    <w:rsid w:val="0090036D"/>
    <w:rsid w:val="00902A88"/>
    <w:rsid w:val="00911676"/>
    <w:rsid w:val="0091213D"/>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694B"/>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5B62"/>
    <w:rsid w:val="00A1694A"/>
    <w:rsid w:val="00A22D92"/>
    <w:rsid w:val="00A24027"/>
    <w:rsid w:val="00A30BF9"/>
    <w:rsid w:val="00A315B8"/>
    <w:rsid w:val="00A36266"/>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0FD6"/>
    <w:rsid w:val="00A71530"/>
    <w:rsid w:val="00A72D3C"/>
    <w:rsid w:val="00A74824"/>
    <w:rsid w:val="00A77510"/>
    <w:rsid w:val="00A82EA7"/>
    <w:rsid w:val="00A84C5B"/>
    <w:rsid w:val="00A87411"/>
    <w:rsid w:val="00A87E41"/>
    <w:rsid w:val="00A91248"/>
    <w:rsid w:val="00A9530A"/>
    <w:rsid w:val="00A955F4"/>
    <w:rsid w:val="00A97821"/>
    <w:rsid w:val="00AA398E"/>
    <w:rsid w:val="00AA5F92"/>
    <w:rsid w:val="00AB0852"/>
    <w:rsid w:val="00AB0C74"/>
    <w:rsid w:val="00AB0DBE"/>
    <w:rsid w:val="00AB3093"/>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749"/>
    <w:rsid w:val="00B05314"/>
    <w:rsid w:val="00B057C0"/>
    <w:rsid w:val="00B143AA"/>
    <w:rsid w:val="00B16817"/>
    <w:rsid w:val="00B20215"/>
    <w:rsid w:val="00B2114F"/>
    <w:rsid w:val="00B2541F"/>
    <w:rsid w:val="00B2590C"/>
    <w:rsid w:val="00B260C5"/>
    <w:rsid w:val="00B344A6"/>
    <w:rsid w:val="00B37BBB"/>
    <w:rsid w:val="00B40560"/>
    <w:rsid w:val="00B40A59"/>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A7C74"/>
    <w:rsid w:val="00BB1114"/>
    <w:rsid w:val="00BB32DC"/>
    <w:rsid w:val="00BB6584"/>
    <w:rsid w:val="00BC0401"/>
    <w:rsid w:val="00BC4476"/>
    <w:rsid w:val="00BD09CB"/>
    <w:rsid w:val="00BD2B46"/>
    <w:rsid w:val="00BD6DA7"/>
    <w:rsid w:val="00BE20D8"/>
    <w:rsid w:val="00BE315C"/>
    <w:rsid w:val="00BE3F4E"/>
    <w:rsid w:val="00BE3F82"/>
    <w:rsid w:val="00BF3A58"/>
    <w:rsid w:val="00BF4583"/>
    <w:rsid w:val="00BF4EFE"/>
    <w:rsid w:val="00C002F1"/>
    <w:rsid w:val="00C037E1"/>
    <w:rsid w:val="00C03EF1"/>
    <w:rsid w:val="00C055D3"/>
    <w:rsid w:val="00C119D6"/>
    <w:rsid w:val="00C13132"/>
    <w:rsid w:val="00C21EA1"/>
    <w:rsid w:val="00C226D4"/>
    <w:rsid w:val="00C30281"/>
    <w:rsid w:val="00C323E6"/>
    <w:rsid w:val="00C41C08"/>
    <w:rsid w:val="00C46CAD"/>
    <w:rsid w:val="00C504DA"/>
    <w:rsid w:val="00C51662"/>
    <w:rsid w:val="00C52DBE"/>
    <w:rsid w:val="00C53F29"/>
    <w:rsid w:val="00C544E1"/>
    <w:rsid w:val="00C56BEE"/>
    <w:rsid w:val="00C56EA8"/>
    <w:rsid w:val="00C6051D"/>
    <w:rsid w:val="00C65611"/>
    <w:rsid w:val="00C6561E"/>
    <w:rsid w:val="00C72C62"/>
    <w:rsid w:val="00C813D6"/>
    <w:rsid w:val="00C813DA"/>
    <w:rsid w:val="00C8210A"/>
    <w:rsid w:val="00C8267A"/>
    <w:rsid w:val="00C86741"/>
    <w:rsid w:val="00C92FAF"/>
    <w:rsid w:val="00C96A05"/>
    <w:rsid w:val="00CA458D"/>
    <w:rsid w:val="00CA4B30"/>
    <w:rsid w:val="00CB0CC1"/>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4A25"/>
    <w:rsid w:val="00D16061"/>
    <w:rsid w:val="00D20199"/>
    <w:rsid w:val="00D204B8"/>
    <w:rsid w:val="00D2334A"/>
    <w:rsid w:val="00D30241"/>
    <w:rsid w:val="00D33347"/>
    <w:rsid w:val="00D33690"/>
    <w:rsid w:val="00D356BA"/>
    <w:rsid w:val="00D36DBD"/>
    <w:rsid w:val="00D36E98"/>
    <w:rsid w:val="00D37765"/>
    <w:rsid w:val="00D40411"/>
    <w:rsid w:val="00D42861"/>
    <w:rsid w:val="00D4478E"/>
    <w:rsid w:val="00D534C1"/>
    <w:rsid w:val="00D56C50"/>
    <w:rsid w:val="00D6269D"/>
    <w:rsid w:val="00D62CCA"/>
    <w:rsid w:val="00D73188"/>
    <w:rsid w:val="00D77039"/>
    <w:rsid w:val="00D82A1B"/>
    <w:rsid w:val="00D82B17"/>
    <w:rsid w:val="00D85871"/>
    <w:rsid w:val="00D86236"/>
    <w:rsid w:val="00D87A7F"/>
    <w:rsid w:val="00D9091D"/>
    <w:rsid w:val="00D90B92"/>
    <w:rsid w:val="00D94DFC"/>
    <w:rsid w:val="00DA13F4"/>
    <w:rsid w:val="00DA2F7B"/>
    <w:rsid w:val="00DA337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8EE"/>
    <w:rsid w:val="00E21CB7"/>
    <w:rsid w:val="00E24B76"/>
    <w:rsid w:val="00E25EB0"/>
    <w:rsid w:val="00E27026"/>
    <w:rsid w:val="00E27A03"/>
    <w:rsid w:val="00E31DC3"/>
    <w:rsid w:val="00E32800"/>
    <w:rsid w:val="00E35695"/>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0280"/>
    <w:rsid w:val="00F71859"/>
    <w:rsid w:val="00F76949"/>
    <w:rsid w:val="00F77664"/>
    <w:rsid w:val="00F80021"/>
    <w:rsid w:val="00F80213"/>
    <w:rsid w:val="00F8266D"/>
    <w:rsid w:val="00F8439E"/>
    <w:rsid w:val="00F84930"/>
    <w:rsid w:val="00F86E29"/>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hnonet.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1BF2433-4ACA-4C0E-8370-F63CDB6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192</cp:revision>
  <cp:lastPrinted>2023-06-26T06:36:00Z</cp:lastPrinted>
  <dcterms:created xsi:type="dcterms:W3CDTF">2023-06-23T02:50:00Z</dcterms:created>
  <dcterms:modified xsi:type="dcterms:W3CDTF">2025-09-01T18:15:00Z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